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6AA" w:rsidRDefault="00DA36AA" w:rsidP="00DA36A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Тезисы лекций</w:t>
      </w:r>
    </w:p>
    <w:p w:rsidR="00DA36AA" w:rsidRDefault="00DA36AA" w:rsidP="00DA36A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4104" w:rsidRPr="006167DA" w:rsidRDefault="00DA36AA" w:rsidP="008D5072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D50317" w:rsidRPr="00C26A3B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8D50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4104" w:rsidRPr="00C26A3B">
        <w:rPr>
          <w:rFonts w:ascii="Times New Roman" w:hAnsi="Times New Roman" w:cs="Times New Roman"/>
          <w:b/>
          <w:sz w:val="28"/>
          <w:szCs w:val="28"/>
        </w:rPr>
        <w:t>Введение в иммунологию</w:t>
      </w:r>
    </w:p>
    <w:p w:rsidR="005538DC" w:rsidRPr="006167DA" w:rsidRDefault="005538DC" w:rsidP="008D5072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E60F34" w:rsidRDefault="003E67A2" w:rsidP="00A20AE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26A3B">
        <w:rPr>
          <w:rFonts w:ascii="Times New Roman" w:hAnsi="Times New Roman" w:cs="Times New Roman"/>
          <w:b/>
          <w:sz w:val="28"/>
          <w:szCs w:val="28"/>
        </w:rPr>
        <w:t>Цель</w:t>
      </w:r>
      <w:r w:rsidR="00E60F34" w:rsidRPr="00C26A3B">
        <w:rPr>
          <w:rFonts w:ascii="Times New Roman" w:hAnsi="Times New Roman" w:cs="Times New Roman"/>
          <w:b/>
          <w:sz w:val="28"/>
          <w:szCs w:val="28"/>
        </w:rPr>
        <w:t>:</w:t>
      </w:r>
      <w:r w:rsidR="00E60F34" w:rsidRPr="00A20A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13E9">
        <w:rPr>
          <w:rFonts w:ascii="Times New Roman" w:hAnsi="Times New Roman" w:cs="Times New Roman"/>
          <w:sz w:val="28"/>
          <w:szCs w:val="28"/>
        </w:rPr>
        <w:t>Изучить основные понятия иммунитета</w:t>
      </w:r>
      <w:r w:rsidR="00A20AE2" w:rsidRPr="00A20AE2">
        <w:rPr>
          <w:rFonts w:ascii="Times New Roman" w:hAnsi="Times New Roman" w:cs="Times New Roman"/>
          <w:sz w:val="28"/>
          <w:szCs w:val="28"/>
        </w:rPr>
        <w:t xml:space="preserve"> и его виды</w:t>
      </w:r>
    </w:p>
    <w:p w:rsidR="00D50317" w:rsidRPr="00C26A3B" w:rsidRDefault="00D50317" w:rsidP="00A20AE2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26A3B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844104" w:rsidRPr="00BE13E9" w:rsidRDefault="00C05870" w:rsidP="00AB75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844104" w:rsidRPr="00BE13E9">
        <w:rPr>
          <w:rFonts w:ascii="Times New Roman" w:hAnsi="Times New Roman" w:cs="Times New Roman"/>
          <w:sz w:val="28"/>
          <w:szCs w:val="28"/>
        </w:rPr>
        <w:t>Понятие об иммунитете. Виды иммунитета</w:t>
      </w:r>
    </w:p>
    <w:p w:rsidR="00D22710" w:rsidRPr="00BE13E9" w:rsidRDefault="00C05870" w:rsidP="00AB75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D22710" w:rsidRPr="00BE13E9">
        <w:rPr>
          <w:rFonts w:ascii="Times New Roman" w:hAnsi="Times New Roman" w:cs="Times New Roman"/>
          <w:sz w:val="28"/>
          <w:szCs w:val="28"/>
        </w:rPr>
        <w:t>Неспецифические факторы защиты</w:t>
      </w:r>
    </w:p>
    <w:p w:rsidR="003F08A6" w:rsidRDefault="003F08A6" w:rsidP="003F08A6">
      <w:pPr>
        <w:pStyle w:val="a6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C26A3B" w:rsidRPr="00BE13E9" w:rsidRDefault="00C26A3B" w:rsidP="00BE13E9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BE13E9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</w:p>
    <w:p w:rsidR="00C26A3B" w:rsidRPr="00A20AE2" w:rsidRDefault="00C26A3B" w:rsidP="00C26A3B">
      <w:pPr>
        <w:pStyle w:val="a6"/>
        <w:spacing w:after="0" w:line="240" w:lineRule="auto"/>
        <w:ind w:left="1069"/>
        <w:jc w:val="center"/>
        <w:rPr>
          <w:rFonts w:ascii="Times New Roman" w:hAnsi="Times New Roman" w:cs="Times New Roman"/>
          <w:sz w:val="28"/>
          <w:szCs w:val="28"/>
        </w:rPr>
      </w:pPr>
    </w:p>
    <w:p w:rsidR="00844104" w:rsidRPr="00BE13E9" w:rsidRDefault="00844104" w:rsidP="00BE13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3E9">
        <w:rPr>
          <w:rFonts w:ascii="Times New Roman" w:hAnsi="Times New Roman" w:cs="Times New Roman"/>
          <w:b/>
          <w:sz w:val="28"/>
          <w:szCs w:val="28"/>
        </w:rPr>
        <w:t>Иммунология</w:t>
      </w:r>
      <w:r w:rsidRPr="00BE13E9">
        <w:rPr>
          <w:rFonts w:ascii="Times New Roman" w:hAnsi="Times New Roman" w:cs="Times New Roman"/>
          <w:sz w:val="28"/>
          <w:szCs w:val="28"/>
        </w:rPr>
        <w:t xml:space="preserve"> – это наука, предметом изучения которой является иммунитет.</w:t>
      </w:r>
    </w:p>
    <w:p w:rsidR="00844104" w:rsidRPr="00EB5D7A" w:rsidRDefault="00844104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7A">
        <w:rPr>
          <w:rFonts w:ascii="Times New Roman" w:hAnsi="Times New Roman" w:cs="Times New Roman"/>
          <w:sz w:val="28"/>
          <w:szCs w:val="28"/>
        </w:rPr>
        <w:t>Инфекционная иммунология изучает закономерности иммунной системы по отношению к микробным агентам, специфические механизмы противомикробной защиты.</w:t>
      </w:r>
    </w:p>
    <w:p w:rsidR="00844104" w:rsidRPr="00EB5D7A" w:rsidRDefault="00844104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7A">
        <w:rPr>
          <w:rFonts w:ascii="Times New Roman" w:hAnsi="Times New Roman" w:cs="Times New Roman"/>
          <w:sz w:val="28"/>
          <w:szCs w:val="28"/>
        </w:rPr>
        <w:t>Под иммунитетом понимают совокупность биологических явлений, направленных на сохранение постоянства внутренней среды и защиту организма от инфекционных и других генетически чужеродных для него агентов. Явления иммунитета мно</w:t>
      </w:r>
      <w:r w:rsidR="003F08A6">
        <w:rPr>
          <w:rFonts w:ascii="Times New Roman" w:hAnsi="Times New Roman" w:cs="Times New Roman"/>
          <w:sz w:val="28"/>
          <w:szCs w:val="28"/>
        </w:rPr>
        <w:t>гообразны. Основная его задача -</w:t>
      </w:r>
      <w:r w:rsidRPr="00EB5D7A">
        <w:rPr>
          <w:rFonts w:ascii="Times New Roman" w:hAnsi="Times New Roman" w:cs="Times New Roman"/>
          <w:sz w:val="28"/>
          <w:szCs w:val="28"/>
        </w:rPr>
        <w:t xml:space="preserve"> распознавание чужеродного агента.</w:t>
      </w:r>
    </w:p>
    <w:p w:rsidR="00844104" w:rsidRPr="00EB5D7A" w:rsidRDefault="00844104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7A">
        <w:rPr>
          <w:rFonts w:ascii="Times New Roman" w:hAnsi="Times New Roman" w:cs="Times New Roman"/>
          <w:sz w:val="28"/>
          <w:szCs w:val="28"/>
        </w:rPr>
        <w:t>Иммунитет может быть инфекционным, противоопухолевым, трансплантационным. Иммунитет обеспечивается работой иммунной системы, в основе его лежат специфические механизмы.</w:t>
      </w:r>
    </w:p>
    <w:p w:rsidR="00844104" w:rsidRPr="00EB5D7A" w:rsidRDefault="00844104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7A">
        <w:rPr>
          <w:rFonts w:ascii="Times New Roman" w:hAnsi="Times New Roman" w:cs="Times New Roman"/>
          <w:sz w:val="28"/>
          <w:szCs w:val="28"/>
        </w:rPr>
        <w:t>Виды инфекционного иммунитета:</w:t>
      </w:r>
    </w:p>
    <w:p w:rsidR="00844104" w:rsidRPr="00EB5D7A" w:rsidRDefault="00BE13E9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4104" w:rsidRPr="00EB5D7A">
        <w:rPr>
          <w:rFonts w:ascii="Times New Roman" w:hAnsi="Times New Roman" w:cs="Times New Roman"/>
          <w:sz w:val="28"/>
          <w:szCs w:val="28"/>
        </w:rPr>
        <w:t>антибактериальный;</w:t>
      </w:r>
    </w:p>
    <w:p w:rsidR="00844104" w:rsidRPr="00EB5D7A" w:rsidRDefault="00BE13E9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4104" w:rsidRPr="00EB5D7A">
        <w:rPr>
          <w:rFonts w:ascii="Times New Roman" w:hAnsi="Times New Roman" w:cs="Times New Roman"/>
          <w:sz w:val="28"/>
          <w:szCs w:val="28"/>
        </w:rPr>
        <w:t>антитоксический;</w:t>
      </w:r>
    </w:p>
    <w:p w:rsidR="00844104" w:rsidRPr="00EB5D7A" w:rsidRDefault="00BE13E9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4104" w:rsidRPr="00EB5D7A">
        <w:rPr>
          <w:rFonts w:ascii="Times New Roman" w:hAnsi="Times New Roman" w:cs="Times New Roman"/>
          <w:sz w:val="28"/>
          <w:szCs w:val="28"/>
        </w:rPr>
        <w:t>противовирусный;</w:t>
      </w:r>
    </w:p>
    <w:p w:rsidR="00844104" w:rsidRPr="00EB5D7A" w:rsidRDefault="00BE13E9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4104" w:rsidRPr="00EB5D7A">
        <w:rPr>
          <w:rFonts w:ascii="Times New Roman" w:hAnsi="Times New Roman" w:cs="Times New Roman"/>
          <w:sz w:val="28"/>
          <w:szCs w:val="28"/>
        </w:rPr>
        <w:t>противогрибковый;</w:t>
      </w:r>
    </w:p>
    <w:p w:rsidR="00844104" w:rsidRPr="00EB5D7A" w:rsidRDefault="00BE13E9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4104" w:rsidRPr="00EB5D7A">
        <w:rPr>
          <w:rFonts w:ascii="Times New Roman" w:hAnsi="Times New Roman" w:cs="Times New Roman"/>
          <w:sz w:val="28"/>
          <w:szCs w:val="28"/>
        </w:rPr>
        <w:t>антипротозойный.</w:t>
      </w:r>
    </w:p>
    <w:p w:rsidR="00844104" w:rsidRPr="00EB5D7A" w:rsidRDefault="00844104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7A">
        <w:rPr>
          <w:rFonts w:ascii="Times New Roman" w:hAnsi="Times New Roman" w:cs="Times New Roman"/>
          <w:sz w:val="28"/>
          <w:szCs w:val="28"/>
        </w:rPr>
        <w:t>Инфекционный иммунитет может быть:</w:t>
      </w:r>
    </w:p>
    <w:p w:rsidR="00844104" w:rsidRPr="00EB5D7A" w:rsidRDefault="00BE13E9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4104" w:rsidRPr="00EB5D7A">
        <w:rPr>
          <w:rFonts w:ascii="Times New Roman" w:hAnsi="Times New Roman" w:cs="Times New Roman"/>
          <w:sz w:val="28"/>
          <w:szCs w:val="28"/>
        </w:rPr>
        <w:t>стерильным (возбудителя в организме нет, а устойчивость к нему есть);</w:t>
      </w:r>
    </w:p>
    <w:p w:rsidR="00844104" w:rsidRPr="00EB5D7A" w:rsidRDefault="00BE13E9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4104" w:rsidRPr="00EB5D7A">
        <w:rPr>
          <w:rFonts w:ascii="Times New Roman" w:hAnsi="Times New Roman" w:cs="Times New Roman"/>
          <w:sz w:val="28"/>
          <w:szCs w:val="28"/>
        </w:rPr>
        <w:t>нестерильным (возбудитель находится в организме).</w:t>
      </w:r>
    </w:p>
    <w:p w:rsidR="00844104" w:rsidRPr="00EB5D7A" w:rsidRDefault="00844104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7A">
        <w:rPr>
          <w:rFonts w:ascii="Times New Roman" w:hAnsi="Times New Roman" w:cs="Times New Roman"/>
          <w:sz w:val="28"/>
          <w:szCs w:val="28"/>
        </w:rPr>
        <w:t>Различают врожденный и приобретенный, активный и пассивный, видовой и индивидуальный иммунитет.</w:t>
      </w:r>
    </w:p>
    <w:p w:rsidR="00844104" w:rsidRPr="00EB5D7A" w:rsidRDefault="00844104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7A">
        <w:rPr>
          <w:rFonts w:ascii="Times New Roman" w:hAnsi="Times New Roman" w:cs="Times New Roman"/>
          <w:sz w:val="28"/>
          <w:szCs w:val="28"/>
        </w:rPr>
        <w:t>Врожденный иммунитет к инфекционным заболеваниям имеется с рождения. Может быть видовым и индивидуальным.</w:t>
      </w:r>
    </w:p>
    <w:p w:rsidR="00844104" w:rsidRPr="00EB5D7A" w:rsidRDefault="00844104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7A">
        <w:rPr>
          <w:rFonts w:ascii="Times New Roman" w:hAnsi="Times New Roman" w:cs="Times New Roman"/>
          <w:sz w:val="28"/>
          <w:szCs w:val="28"/>
        </w:rPr>
        <w:t>Видовой иммунитет – невосприимчивость о</w:t>
      </w:r>
      <w:r w:rsidR="003F08A6">
        <w:rPr>
          <w:rFonts w:ascii="Times New Roman" w:hAnsi="Times New Roman" w:cs="Times New Roman"/>
          <w:sz w:val="28"/>
          <w:szCs w:val="28"/>
        </w:rPr>
        <w:t>дного вида животных</w:t>
      </w:r>
      <w:r w:rsidRPr="00EB5D7A">
        <w:rPr>
          <w:rFonts w:ascii="Times New Roman" w:hAnsi="Times New Roman" w:cs="Times New Roman"/>
          <w:sz w:val="28"/>
          <w:szCs w:val="28"/>
        </w:rPr>
        <w:t xml:space="preserve"> к микроорганизмам, вызывающим заболевания у других </w:t>
      </w:r>
      <w:r w:rsidR="003F08A6">
        <w:rPr>
          <w:rFonts w:ascii="Times New Roman" w:hAnsi="Times New Roman" w:cs="Times New Roman"/>
          <w:sz w:val="28"/>
          <w:szCs w:val="28"/>
        </w:rPr>
        <w:t xml:space="preserve">видов. </w:t>
      </w:r>
      <w:r w:rsidRPr="00EB5D7A">
        <w:rPr>
          <w:rFonts w:ascii="Times New Roman" w:hAnsi="Times New Roman" w:cs="Times New Roman"/>
          <w:sz w:val="28"/>
          <w:szCs w:val="28"/>
        </w:rPr>
        <w:t>Видовой иммунитет всегда активный.</w:t>
      </w:r>
    </w:p>
    <w:p w:rsidR="00844104" w:rsidRPr="005F014C" w:rsidRDefault="00844104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7A">
        <w:rPr>
          <w:rFonts w:ascii="Times New Roman" w:hAnsi="Times New Roman" w:cs="Times New Roman"/>
          <w:sz w:val="28"/>
          <w:szCs w:val="28"/>
        </w:rPr>
        <w:t xml:space="preserve">Индивидуальный врожденный иммунитет пассивный, так как обеспечивается передачей иммуноглобулинов плоду от матери через плаценту (плацентарный иммунитет). </w:t>
      </w:r>
    </w:p>
    <w:p w:rsidR="00844104" w:rsidRPr="00EB5D7A" w:rsidRDefault="00844104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5D7A">
        <w:rPr>
          <w:rFonts w:ascii="Times New Roman" w:hAnsi="Times New Roman" w:cs="Times New Roman"/>
          <w:sz w:val="28"/>
          <w:szCs w:val="28"/>
        </w:rPr>
        <w:lastRenderedPageBreak/>
        <w:t>Приобретенным иммунитетом называют такую невосприимчивость организма человека к инфекционным агентам, которая формируется в процессе его индивидуального развития и характеризуется строгой специфичностью.</w:t>
      </w:r>
      <w:proofErr w:type="gramEnd"/>
      <w:r w:rsidRPr="00EB5D7A">
        <w:rPr>
          <w:rFonts w:ascii="Times New Roman" w:hAnsi="Times New Roman" w:cs="Times New Roman"/>
          <w:sz w:val="28"/>
          <w:szCs w:val="28"/>
        </w:rPr>
        <w:t xml:space="preserve"> Он всегда индивидуальный. Он может быть естественным и искусственным.</w:t>
      </w:r>
    </w:p>
    <w:p w:rsidR="00844104" w:rsidRPr="00EB5D7A" w:rsidRDefault="00844104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7A">
        <w:rPr>
          <w:rFonts w:ascii="Times New Roman" w:hAnsi="Times New Roman" w:cs="Times New Roman"/>
          <w:sz w:val="28"/>
          <w:szCs w:val="28"/>
        </w:rPr>
        <w:t>Естественный иммунитет может быть:</w:t>
      </w:r>
    </w:p>
    <w:p w:rsidR="00844104" w:rsidRPr="00EB5D7A" w:rsidRDefault="00BE13E9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50317">
        <w:rPr>
          <w:rFonts w:ascii="Times New Roman" w:hAnsi="Times New Roman" w:cs="Times New Roman"/>
          <w:sz w:val="28"/>
          <w:szCs w:val="28"/>
        </w:rPr>
        <w:t>активным - ф</w:t>
      </w:r>
      <w:r w:rsidR="00844104" w:rsidRPr="00EB5D7A">
        <w:rPr>
          <w:rFonts w:ascii="Times New Roman" w:hAnsi="Times New Roman" w:cs="Times New Roman"/>
          <w:sz w:val="28"/>
          <w:szCs w:val="28"/>
        </w:rPr>
        <w:t>ормируется после перенесенной инфекции; постинфекционный иммунитет может сохраняться в течение длительного времени, иногда в течение всей жизни;</w:t>
      </w:r>
    </w:p>
    <w:p w:rsidR="00844104" w:rsidRPr="00EB5D7A" w:rsidRDefault="00BE13E9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50317">
        <w:rPr>
          <w:rFonts w:ascii="Times New Roman" w:hAnsi="Times New Roman" w:cs="Times New Roman"/>
          <w:sz w:val="28"/>
          <w:szCs w:val="28"/>
        </w:rPr>
        <w:t>пассивным - новорожденному</w:t>
      </w:r>
      <w:r w:rsidR="00844104" w:rsidRPr="00EB5D7A">
        <w:rPr>
          <w:rFonts w:ascii="Times New Roman" w:hAnsi="Times New Roman" w:cs="Times New Roman"/>
          <w:sz w:val="28"/>
          <w:szCs w:val="28"/>
        </w:rPr>
        <w:t xml:space="preserve"> с молоком матери передаются иммуноглобулины класса</w:t>
      </w:r>
      <w:proofErr w:type="gramStart"/>
      <w:r w:rsidR="00844104" w:rsidRPr="00EB5D7A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844104" w:rsidRPr="00EB5D7A">
        <w:rPr>
          <w:rFonts w:ascii="Times New Roman" w:hAnsi="Times New Roman" w:cs="Times New Roman"/>
          <w:sz w:val="28"/>
          <w:szCs w:val="28"/>
        </w:rPr>
        <w:t xml:space="preserve"> и I.</w:t>
      </w:r>
    </w:p>
    <w:p w:rsidR="00844104" w:rsidRPr="00EB5D7A" w:rsidRDefault="00844104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7A">
        <w:rPr>
          <w:rFonts w:ascii="Times New Roman" w:hAnsi="Times New Roman" w:cs="Times New Roman"/>
          <w:sz w:val="28"/>
          <w:szCs w:val="28"/>
        </w:rPr>
        <w:t xml:space="preserve">Искусственный иммунитет можно создавать активно и пассивно. </w:t>
      </w:r>
      <w:proofErr w:type="gramStart"/>
      <w:r w:rsidRPr="00EB5D7A">
        <w:rPr>
          <w:rFonts w:ascii="Times New Roman" w:hAnsi="Times New Roman" w:cs="Times New Roman"/>
          <w:sz w:val="28"/>
          <w:szCs w:val="28"/>
        </w:rPr>
        <w:t>Активный</w:t>
      </w:r>
      <w:proofErr w:type="gramEnd"/>
      <w:r w:rsidRPr="00EB5D7A">
        <w:rPr>
          <w:rFonts w:ascii="Times New Roman" w:hAnsi="Times New Roman" w:cs="Times New Roman"/>
          <w:sz w:val="28"/>
          <w:szCs w:val="28"/>
        </w:rPr>
        <w:t xml:space="preserve"> формируется введением </w:t>
      </w:r>
      <w:proofErr w:type="spellStart"/>
      <w:r w:rsidRPr="00EB5D7A">
        <w:rPr>
          <w:rFonts w:ascii="Times New Roman" w:hAnsi="Times New Roman" w:cs="Times New Roman"/>
          <w:sz w:val="28"/>
          <w:szCs w:val="28"/>
        </w:rPr>
        <w:t>антигенных</w:t>
      </w:r>
      <w:proofErr w:type="spellEnd"/>
      <w:r w:rsidRPr="00EB5D7A">
        <w:rPr>
          <w:rFonts w:ascii="Times New Roman" w:hAnsi="Times New Roman" w:cs="Times New Roman"/>
          <w:sz w:val="28"/>
          <w:szCs w:val="28"/>
        </w:rPr>
        <w:t xml:space="preserve"> препаратов, вакцин, анатоксинов. Пассивный иммунитет формируется введением готовых сывороток и иммуноглобулинов, т. е. готовых антител.</w:t>
      </w:r>
    </w:p>
    <w:p w:rsidR="00844104" w:rsidRDefault="00844104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7A">
        <w:rPr>
          <w:rFonts w:ascii="Times New Roman" w:hAnsi="Times New Roman" w:cs="Times New Roman"/>
          <w:sz w:val="28"/>
          <w:szCs w:val="28"/>
        </w:rPr>
        <w:t>Создание иммунитета лежит в основе специфической иммунопрофилактики инфекционных заболеваний.</w:t>
      </w:r>
    </w:p>
    <w:p w:rsidR="003F08A6" w:rsidRPr="00EB5D7A" w:rsidRDefault="003F08A6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104" w:rsidRPr="00C26A3B" w:rsidRDefault="00844104" w:rsidP="00BE13E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6A3B">
        <w:rPr>
          <w:rFonts w:ascii="Times New Roman" w:hAnsi="Times New Roman" w:cs="Times New Roman"/>
          <w:b/>
          <w:sz w:val="28"/>
          <w:szCs w:val="28"/>
        </w:rPr>
        <w:t>Неспецифические факторы защиты</w:t>
      </w:r>
    </w:p>
    <w:p w:rsidR="00844104" w:rsidRPr="00EB5D7A" w:rsidRDefault="00844104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5D7A">
        <w:rPr>
          <w:rFonts w:ascii="Times New Roman" w:hAnsi="Times New Roman" w:cs="Times New Roman"/>
          <w:sz w:val="28"/>
          <w:szCs w:val="28"/>
        </w:rPr>
        <w:t>Противоинфекционную</w:t>
      </w:r>
      <w:proofErr w:type="spellEnd"/>
      <w:r w:rsidRPr="00EB5D7A">
        <w:rPr>
          <w:rFonts w:ascii="Times New Roman" w:hAnsi="Times New Roman" w:cs="Times New Roman"/>
          <w:sz w:val="28"/>
          <w:szCs w:val="28"/>
        </w:rPr>
        <w:t xml:space="preserve"> защиту осуществляют:</w:t>
      </w:r>
    </w:p>
    <w:p w:rsidR="00844104" w:rsidRPr="00EB5D7A" w:rsidRDefault="00BE13E9" w:rsidP="00BE13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4104" w:rsidRPr="00EB5D7A">
        <w:rPr>
          <w:rFonts w:ascii="Times New Roman" w:hAnsi="Times New Roman" w:cs="Times New Roman"/>
          <w:sz w:val="28"/>
          <w:szCs w:val="28"/>
        </w:rPr>
        <w:t>кожа и слизистые оболочки;</w:t>
      </w:r>
    </w:p>
    <w:p w:rsidR="00844104" w:rsidRPr="00EB5D7A" w:rsidRDefault="00BE13E9" w:rsidP="00BE13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4104" w:rsidRPr="00EB5D7A">
        <w:rPr>
          <w:rFonts w:ascii="Times New Roman" w:hAnsi="Times New Roman" w:cs="Times New Roman"/>
          <w:sz w:val="28"/>
          <w:szCs w:val="28"/>
        </w:rPr>
        <w:t>лимфатические узлы;</w:t>
      </w:r>
    </w:p>
    <w:p w:rsidR="00844104" w:rsidRPr="00EB5D7A" w:rsidRDefault="00BE13E9" w:rsidP="00BE13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4104" w:rsidRPr="00EB5D7A">
        <w:rPr>
          <w:rFonts w:ascii="Times New Roman" w:hAnsi="Times New Roman" w:cs="Times New Roman"/>
          <w:sz w:val="28"/>
          <w:szCs w:val="28"/>
        </w:rPr>
        <w:t>лизоцим и другие ферменты полости рта и ЖКТ;</w:t>
      </w:r>
    </w:p>
    <w:p w:rsidR="00844104" w:rsidRPr="00EB5D7A" w:rsidRDefault="00BE13E9" w:rsidP="00BE13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4104" w:rsidRPr="00EB5D7A">
        <w:rPr>
          <w:rFonts w:ascii="Times New Roman" w:hAnsi="Times New Roman" w:cs="Times New Roman"/>
          <w:sz w:val="28"/>
          <w:szCs w:val="28"/>
        </w:rPr>
        <w:t>нормальная микрофлора;</w:t>
      </w:r>
    </w:p>
    <w:p w:rsidR="00844104" w:rsidRPr="00EB5D7A" w:rsidRDefault="00BE13E9" w:rsidP="00BE13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4104" w:rsidRPr="00EB5D7A">
        <w:rPr>
          <w:rFonts w:ascii="Times New Roman" w:hAnsi="Times New Roman" w:cs="Times New Roman"/>
          <w:sz w:val="28"/>
          <w:szCs w:val="28"/>
        </w:rPr>
        <w:t>воспаление;</w:t>
      </w:r>
    </w:p>
    <w:p w:rsidR="00844104" w:rsidRPr="00EB5D7A" w:rsidRDefault="00BE13E9" w:rsidP="00BE13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844104" w:rsidRPr="00EB5D7A">
        <w:rPr>
          <w:rFonts w:ascii="Times New Roman" w:hAnsi="Times New Roman" w:cs="Times New Roman"/>
          <w:sz w:val="28"/>
          <w:szCs w:val="28"/>
        </w:rPr>
        <w:t>фагоцитирующие</w:t>
      </w:r>
      <w:proofErr w:type="spellEnd"/>
      <w:r w:rsidR="00844104" w:rsidRPr="00EB5D7A">
        <w:rPr>
          <w:rFonts w:ascii="Times New Roman" w:hAnsi="Times New Roman" w:cs="Times New Roman"/>
          <w:sz w:val="28"/>
          <w:szCs w:val="28"/>
        </w:rPr>
        <w:t xml:space="preserve"> клетки;</w:t>
      </w:r>
    </w:p>
    <w:p w:rsidR="00844104" w:rsidRPr="00EB5D7A" w:rsidRDefault="00BE13E9" w:rsidP="00BE13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4104" w:rsidRPr="00EB5D7A">
        <w:rPr>
          <w:rFonts w:ascii="Times New Roman" w:hAnsi="Times New Roman" w:cs="Times New Roman"/>
          <w:sz w:val="28"/>
          <w:szCs w:val="28"/>
        </w:rPr>
        <w:t xml:space="preserve">естественные </w:t>
      </w:r>
      <w:proofErr w:type="gramStart"/>
      <w:r w:rsidR="00844104" w:rsidRPr="00EB5D7A">
        <w:rPr>
          <w:rFonts w:ascii="Times New Roman" w:hAnsi="Times New Roman" w:cs="Times New Roman"/>
          <w:sz w:val="28"/>
          <w:szCs w:val="28"/>
        </w:rPr>
        <w:t>киллеры</w:t>
      </w:r>
      <w:proofErr w:type="gramEnd"/>
      <w:r w:rsidR="00844104" w:rsidRPr="00EB5D7A">
        <w:rPr>
          <w:rFonts w:ascii="Times New Roman" w:hAnsi="Times New Roman" w:cs="Times New Roman"/>
          <w:sz w:val="28"/>
          <w:szCs w:val="28"/>
        </w:rPr>
        <w:t>;</w:t>
      </w:r>
    </w:p>
    <w:p w:rsidR="00844104" w:rsidRPr="00EB5D7A" w:rsidRDefault="00BE13E9" w:rsidP="00BE13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4104" w:rsidRPr="00EB5D7A">
        <w:rPr>
          <w:rFonts w:ascii="Times New Roman" w:hAnsi="Times New Roman" w:cs="Times New Roman"/>
          <w:sz w:val="28"/>
          <w:szCs w:val="28"/>
        </w:rPr>
        <w:t>система комплемента;</w:t>
      </w:r>
    </w:p>
    <w:p w:rsidR="00844104" w:rsidRPr="00EB5D7A" w:rsidRDefault="00BE13E9" w:rsidP="00BE13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4104" w:rsidRPr="00EB5D7A">
        <w:rPr>
          <w:rFonts w:ascii="Times New Roman" w:hAnsi="Times New Roman" w:cs="Times New Roman"/>
          <w:sz w:val="28"/>
          <w:szCs w:val="28"/>
        </w:rPr>
        <w:t>интерфероны.</w:t>
      </w:r>
    </w:p>
    <w:p w:rsidR="00844104" w:rsidRPr="00EB5D7A" w:rsidRDefault="00844104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7A">
        <w:rPr>
          <w:rFonts w:ascii="Times New Roman" w:hAnsi="Times New Roman" w:cs="Times New Roman"/>
          <w:sz w:val="28"/>
          <w:szCs w:val="28"/>
        </w:rPr>
        <w:t>Неповрежденная кожа и слизистые оболочки являются барьером, препятствующим проникновению микроорганизмов внутрь организма. В результате слущивания эпидермиса удаляются многие транзиторные микроорганизмы. Бактерицидными свойствами обладает секрет потовых и сальных желез. При наличии травм, ожогов кожа формирует входные ворота для инфекции.</w:t>
      </w:r>
    </w:p>
    <w:p w:rsidR="00844104" w:rsidRPr="00EB5D7A" w:rsidRDefault="00844104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7A">
        <w:rPr>
          <w:rFonts w:ascii="Times New Roman" w:hAnsi="Times New Roman" w:cs="Times New Roman"/>
          <w:sz w:val="28"/>
          <w:szCs w:val="28"/>
        </w:rPr>
        <w:t>Секреты, выделяемые слизистыми оболочками, слюнными и пищеварительными железами, слезы смывают микроорганизмы с поверхности слизистых, оказывают бактерицидное действие.</w:t>
      </w:r>
    </w:p>
    <w:p w:rsidR="00844104" w:rsidRPr="00EB5D7A" w:rsidRDefault="00844104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7A">
        <w:rPr>
          <w:rFonts w:ascii="Times New Roman" w:hAnsi="Times New Roman" w:cs="Times New Roman"/>
          <w:sz w:val="28"/>
          <w:szCs w:val="28"/>
        </w:rPr>
        <w:t>Лизоцим – белок, содержащийся в тканевых жидкостях, плазме, сыворотке крови, лейкоцитах, материнском молоке и др. Он вызывает лизис бактерий, неактивен в отношении вирусов.</w:t>
      </w:r>
    </w:p>
    <w:p w:rsidR="00844104" w:rsidRPr="00EB5D7A" w:rsidRDefault="00844104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7A">
        <w:rPr>
          <w:rFonts w:ascii="Times New Roman" w:hAnsi="Times New Roman" w:cs="Times New Roman"/>
          <w:sz w:val="28"/>
          <w:szCs w:val="28"/>
        </w:rPr>
        <w:t>Представители нормальной микрофлоры могут выступать в качестве антагонистов патогенных микроорганизмов, препятствуя их внедрению и размножению.</w:t>
      </w:r>
    </w:p>
    <w:p w:rsidR="00844104" w:rsidRPr="00EB5D7A" w:rsidRDefault="00844104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7A">
        <w:rPr>
          <w:rFonts w:ascii="Times New Roman" w:hAnsi="Times New Roman" w:cs="Times New Roman"/>
          <w:sz w:val="28"/>
          <w:szCs w:val="28"/>
        </w:rPr>
        <w:lastRenderedPageBreak/>
        <w:t>Воспаление – защитная функция организма. Оно ограничивает очаг инфекции на месте входных ворот. Ведущим звеном в развитии воспаления является фагоцитоз.</w:t>
      </w:r>
    </w:p>
    <w:p w:rsidR="00844104" w:rsidRPr="00EB5D7A" w:rsidRDefault="00844104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7A">
        <w:rPr>
          <w:rFonts w:ascii="Times New Roman" w:hAnsi="Times New Roman" w:cs="Times New Roman"/>
          <w:sz w:val="28"/>
          <w:szCs w:val="28"/>
        </w:rPr>
        <w:t>Завершенный фагоцитоз – защитная функция организма.</w:t>
      </w:r>
    </w:p>
    <w:p w:rsidR="00844104" w:rsidRPr="00EB5D7A" w:rsidRDefault="00844104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7A">
        <w:rPr>
          <w:rFonts w:ascii="Times New Roman" w:hAnsi="Times New Roman" w:cs="Times New Roman"/>
          <w:sz w:val="28"/>
          <w:szCs w:val="28"/>
        </w:rPr>
        <w:t>Различают следующие стадии фагоцитоза:</w:t>
      </w:r>
    </w:p>
    <w:p w:rsidR="00844104" w:rsidRPr="00EB5D7A" w:rsidRDefault="00BE13E9" w:rsidP="00BE13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4104" w:rsidRPr="00EB5D7A">
        <w:rPr>
          <w:rFonts w:ascii="Times New Roman" w:hAnsi="Times New Roman" w:cs="Times New Roman"/>
          <w:sz w:val="28"/>
          <w:szCs w:val="28"/>
        </w:rPr>
        <w:t>аттракцию;</w:t>
      </w:r>
    </w:p>
    <w:p w:rsidR="00844104" w:rsidRPr="00EB5D7A" w:rsidRDefault="00BE13E9" w:rsidP="00BE13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4104" w:rsidRPr="00EB5D7A">
        <w:rPr>
          <w:rFonts w:ascii="Times New Roman" w:hAnsi="Times New Roman" w:cs="Times New Roman"/>
          <w:sz w:val="28"/>
          <w:szCs w:val="28"/>
        </w:rPr>
        <w:t>адгезию;</w:t>
      </w:r>
    </w:p>
    <w:p w:rsidR="00844104" w:rsidRPr="00EB5D7A" w:rsidRDefault="00BE13E9" w:rsidP="00BE13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844104" w:rsidRPr="00EB5D7A">
        <w:rPr>
          <w:rFonts w:ascii="Times New Roman" w:hAnsi="Times New Roman" w:cs="Times New Roman"/>
          <w:sz w:val="28"/>
          <w:szCs w:val="28"/>
        </w:rPr>
        <w:t>эндоцитоз</w:t>
      </w:r>
      <w:proofErr w:type="spellEnd"/>
      <w:r w:rsidR="00844104" w:rsidRPr="00EB5D7A">
        <w:rPr>
          <w:rFonts w:ascii="Times New Roman" w:hAnsi="Times New Roman" w:cs="Times New Roman"/>
          <w:sz w:val="28"/>
          <w:szCs w:val="28"/>
        </w:rPr>
        <w:t>;</w:t>
      </w:r>
    </w:p>
    <w:p w:rsidR="00844104" w:rsidRPr="00EB5D7A" w:rsidRDefault="00BE13E9" w:rsidP="00BE13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844104" w:rsidRPr="00EB5D7A">
        <w:rPr>
          <w:rFonts w:ascii="Times New Roman" w:hAnsi="Times New Roman" w:cs="Times New Roman"/>
          <w:sz w:val="28"/>
          <w:szCs w:val="28"/>
        </w:rPr>
        <w:t>киллинг</w:t>
      </w:r>
      <w:proofErr w:type="spellEnd"/>
      <w:r w:rsidR="00844104" w:rsidRPr="00EB5D7A">
        <w:rPr>
          <w:rFonts w:ascii="Times New Roman" w:hAnsi="Times New Roman" w:cs="Times New Roman"/>
          <w:sz w:val="28"/>
          <w:szCs w:val="28"/>
        </w:rPr>
        <w:t>;</w:t>
      </w:r>
    </w:p>
    <w:p w:rsidR="00844104" w:rsidRPr="00EB5D7A" w:rsidRDefault="00BE13E9" w:rsidP="00BE13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4104" w:rsidRPr="00EB5D7A">
        <w:rPr>
          <w:rFonts w:ascii="Times New Roman" w:hAnsi="Times New Roman" w:cs="Times New Roman"/>
          <w:sz w:val="28"/>
          <w:szCs w:val="28"/>
        </w:rPr>
        <w:t>элиминацию.</w:t>
      </w:r>
    </w:p>
    <w:p w:rsidR="00844104" w:rsidRPr="00EB5D7A" w:rsidRDefault="00844104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7A">
        <w:rPr>
          <w:rFonts w:ascii="Times New Roman" w:hAnsi="Times New Roman" w:cs="Times New Roman"/>
          <w:sz w:val="28"/>
          <w:szCs w:val="28"/>
        </w:rPr>
        <w:t>Если отсутствуют последние две стадии, то это незавершенный фагоцитоз. При этом процесс теряет защитную функцию, бактерии внутри макрофагов разносятся по организму.</w:t>
      </w:r>
    </w:p>
    <w:p w:rsidR="00844104" w:rsidRPr="00EB5D7A" w:rsidRDefault="00844104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7A">
        <w:rPr>
          <w:rFonts w:ascii="Times New Roman" w:hAnsi="Times New Roman" w:cs="Times New Roman"/>
          <w:sz w:val="28"/>
          <w:szCs w:val="28"/>
        </w:rPr>
        <w:t xml:space="preserve">Естественные киллеры – популяция клеток, обладающая </w:t>
      </w:r>
      <w:proofErr w:type="gramStart"/>
      <w:r w:rsidRPr="00EB5D7A">
        <w:rPr>
          <w:rFonts w:ascii="Times New Roman" w:hAnsi="Times New Roman" w:cs="Times New Roman"/>
          <w:sz w:val="28"/>
          <w:szCs w:val="28"/>
        </w:rPr>
        <w:t>естественной</w:t>
      </w:r>
      <w:proofErr w:type="gramEnd"/>
      <w:r w:rsidR="003F08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5D7A">
        <w:rPr>
          <w:rFonts w:ascii="Times New Roman" w:hAnsi="Times New Roman" w:cs="Times New Roman"/>
          <w:sz w:val="28"/>
          <w:szCs w:val="28"/>
        </w:rPr>
        <w:t>цитотоксичностью</w:t>
      </w:r>
      <w:proofErr w:type="spellEnd"/>
      <w:r w:rsidRPr="00EB5D7A">
        <w:rPr>
          <w:rFonts w:ascii="Times New Roman" w:hAnsi="Times New Roman" w:cs="Times New Roman"/>
          <w:sz w:val="28"/>
          <w:szCs w:val="28"/>
        </w:rPr>
        <w:t xml:space="preserve"> по отношению к клеткам-мишеням. Морфологически представляют собой большие </w:t>
      </w:r>
      <w:proofErr w:type="spellStart"/>
      <w:r w:rsidRPr="00EB5D7A">
        <w:rPr>
          <w:rFonts w:ascii="Times New Roman" w:hAnsi="Times New Roman" w:cs="Times New Roman"/>
          <w:sz w:val="28"/>
          <w:szCs w:val="28"/>
        </w:rPr>
        <w:t>гранулосодержащие</w:t>
      </w:r>
      <w:proofErr w:type="spellEnd"/>
      <w:r w:rsidRPr="00EB5D7A">
        <w:rPr>
          <w:rFonts w:ascii="Times New Roman" w:hAnsi="Times New Roman" w:cs="Times New Roman"/>
          <w:sz w:val="28"/>
          <w:szCs w:val="28"/>
        </w:rPr>
        <w:t xml:space="preserve"> лимфоциты. Являются клетками с </w:t>
      </w:r>
      <w:proofErr w:type="spellStart"/>
      <w:r w:rsidRPr="00EB5D7A">
        <w:rPr>
          <w:rFonts w:ascii="Times New Roman" w:hAnsi="Times New Roman" w:cs="Times New Roman"/>
          <w:sz w:val="28"/>
          <w:szCs w:val="28"/>
        </w:rPr>
        <w:t>эффекторной</w:t>
      </w:r>
      <w:proofErr w:type="spellEnd"/>
      <w:r w:rsidRPr="00EB5D7A">
        <w:rPr>
          <w:rFonts w:ascii="Times New Roman" w:hAnsi="Times New Roman" w:cs="Times New Roman"/>
          <w:sz w:val="28"/>
          <w:szCs w:val="28"/>
        </w:rPr>
        <w:t xml:space="preserve"> противоопухолевой, противовирусной и противопаразитарной активностью.</w:t>
      </w:r>
    </w:p>
    <w:p w:rsidR="00844104" w:rsidRPr="00EB5D7A" w:rsidRDefault="00844104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7A">
        <w:rPr>
          <w:rFonts w:ascii="Times New Roman" w:hAnsi="Times New Roman" w:cs="Times New Roman"/>
          <w:sz w:val="28"/>
          <w:szCs w:val="28"/>
        </w:rPr>
        <w:t>Комплемент – это система неспецифических белков сыворотки крови, состоящая из девяти фракций. Активация одной фракции активирует последующую фракцию. Обладает бактерицидным действием, так как имеет сродство с поверхностными структурами бактериальной клетки и совместно с лизоцимом может вызывать цитолиз.</w:t>
      </w:r>
    </w:p>
    <w:p w:rsidR="008D3EE8" w:rsidRPr="00D22710" w:rsidRDefault="003F08A6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Интерфероны -</w:t>
      </w:r>
      <w:r w:rsidR="00844104" w:rsidRPr="00EB5D7A">
        <w:rPr>
          <w:rFonts w:ascii="Times New Roman" w:hAnsi="Times New Roman" w:cs="Times New Roman"/>
          <w:sz w:val="28"/>
          <w:szCs w:val="28"/>
        </w:rPr>
        <w:t xml:space="preserve"> белки, обладающие противовирусным, противоопухолевым, иммуномодулирующим действием. Интерферон действует посредством регуляции синтеза нуклеиновых кислот и белков, активируя синтез ферментов и ингибиторов, блокирующих трансляцию вирусных и РНК. Как правило, он не спасает клетку, уже пораженную вирусом, но предохраняет соседние клетки от вирусной инфекции.</w:t>
      </w:r>
    </w:p>
    <w:p w:rsidR="00BD442F" w:rsidRPr="00D22710" w:rsidRDefault="00BD442F" w:rsidP="008D50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442F" w:rsidRPr="00C26A3B" w:rsidRDefault="00D50317" w:rsidP="00C26A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6A3B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D50317" w:rsidRDefault="00D50317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81080">
        <w:rPr>
          <w:rFonts w:ascii="Times New Roman" w:hAnsi="Times New Roman" w:cs="Times New Roman"/>
          <w:sz w:val="28"/>
          <w:szCs w:val="28"/>
        </w:rPr>
        <w:t xml:space="preserve"> Что изучает иммунология?</w:t>
      </w:r>
    </w:p>
    <w:p w:rsidR="00D50317" w:rsidRDefault="00D50317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81080">
        <w:rPr>
          <w:rFonts w:ascii="Times New Roman" w:hAnsi="Times New Roman" w:cs="Times New Roman"/>
          <w:sz w:val="28"/>
          <w:szCs w:val="28"/>
        </w:rPr>
        <w:t xml:space="preserve"> Что понимают под иммунологией?</w:t>
      </w:r>
    </w:p>
    <w:p w:rsidR="00D50317" w:rsidRDefault="00D50317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167DA">
        <w:rPr>
          <w:rFonts w:ascii="Times New Roman" w:hAnsi="Times New Roman" w:cs="Times New Roman"/>
          <w:sz w:val="28"/>
          <w:szCs w:val="28"/>
        </w:rPr>
        <w:t xml:space="preserve"> </w:t>
      </w:r>
      <w:r w:rsidR="00081080">
        <w:rPr>
          <w:rFonts w:ascii="Times New Roman" w:hAnsi="Times New Roman" w:cs="Times New Roman"/>
          <w:sz w:val="28"/>
          <w:szCs w:val="28"/>
        </w:rPr>
        <w:t>Классификация видов иммунитета.</w:t>
      </w:r>
    </w:p>
    <w:p w:rsidR="00D50317" w:rsidRDefault="00D50317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167DA">
        <w:rPr>
          <w:rFonts w:ascii="Times New Roman" w:hAnsi="Times New Roman" w:cs="Times New Roman"/>
          <w:sz w:val="28"/>
          <w:szCs w:val="28"/>
        </w:rPr>
        <w:t xml:space="preserve"> </w:t>
      </w:r>
      <w:r w:rsidR="00081080">
        <w:rPr>
          <w:rFonts w:ascii="Times New Roman" w:hAnsi="Times New Roman" w:cs="Times New Roman"/>
          <w:sz w:val="28"/>
          <w:szCs w:val="28"/>
        </w:rPr>
        <w:t>Что относится к неспецифическим факторам защиты?</w:t>
      </w:r>
    </w:p>
    <w:p w:rsidR="00D50317" w:rsidRDefault="00D50317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="006167DA">
        <w:rPr>
          <w:rFonts w:ascii="Times New Roman" w:hAnsi="Times New Roman" w:cs="Times New Roman"/>
          <w:sz w:val="28"/>
          <w:szCs w:val="28"/>
        </w:rPr>
        <w:t xml:space="preserve"> </w:t>
      </w:r>
      <w:r w:rsidR="00081080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081080">
        <w:rPr>
          <w:rFonts w:ascii="Times New Roman" w:hAnsi="Times New Roman" w:cs="Times New Roman"/>
          <w:sz w:val="28"/>
          <w:szCs w:val="28"/>
        </w:rPr>
        <w:t xml:space="preserve">а какие стадии делится </w:t>
      </w:r>
      <w:proofErr w:type="spellStart"/>
      <w:r w:rsidR="00081080">
        <w:rPr>
          <w:rFonts w:ascii="Times New Roman" w:hAnsi="Times New Roman" w:cs="Times New Roman"/>
          <w:sz w:val="28"/>
          <w:szCs w:val="28"/>
        </w:rPr>
        <w:t>фагацитоз</w:t>
      </w:r>
      <w:proofErr w:type="spellEnd"/>
      <w:r w:rsidR="00081080">
        <w:rPr>
          <w:rFonts w:ascii="Times New Roman" w:hAnsi="Times New Roman" w:cs="Times New Roman"/>
          <w:sz w:val="28"/>
          <w:szCs w:val="28"/>
        </w:rPr>
        <w:t>?</w:t>
      </w:r>
    </w:p>
    <w:p w:rsidR="00D50317" w:rsidRDefault="00D50317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167DA">
        <w:rPr>
          <w:rFonts w:ascii="Times New Roman" w:hAnsi="Times New Roman" w:cs="Times New Roman"/>
          <w:sz w:val="28"/>
          <w:szCs w:val="28"/>
        </w:rPr>
        <w:t xml:space="preserve"> </w:t>
      </w:r>
      <w:r w:rsidR="00081080">
        <w:rPr>
          <w:rFonts w:ascii="Times New Roman" w:hAnsi="Times New Roman" w:cs="Times New Roman"/>
          <w:sz w:val="28"/>
          <w:szCs w:val="28"/>
        </w:rPr>
        <w:t>Что такое комплемент?</w:t>
      </w:r>
    </w:p>
    <w:p w:rsidR="006604AC" w:rsidRDefault="006167DA" w:rsidP="00C26A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108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081080">
        <w:rPr>
          <w:rFonts w:ascii="Times New Roman" w:hAnsi="Times New Roman" w:cs="Times New Roman"/>
          <w:sz w:val="28"/>
          <w:szCs w:val="28"/>
        </w:rPr>
        <w:t>ак действует интерферон?</w:t>
      </w:r>
    </w:p>
    <w:p w:rsidR="006604AC" w:rsidRPr="00E60217" w:rsidRDefault="006604AC" w:rsidP="00DA36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730E6" w:rsidRPr="00C05870" w:rsidRDefault="00DA36AA" w:rsidP="00C05870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D50317" w:rsidRPr="00E60217">
        <w:rPr>
          <w:rFonts w:ascii="Times New Roman" w:hAnsi="Times New Roman" w:cs="Times New Roman"/>
          <w:b/>
          <w:sz w:val="28"/>
          <w:szCs w:val="28"/>
        </w:rPr>
        <w:t xml:space="preserve"> 2</w:t>
      </w:r>
      <w:bookmarkStart w:id="0" w:name="metkadoc1"/>
      <w:r w:rsidR="00C05870" w:rsidRPr="005538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30E6" w:rsidRPr="00C05870">
        <w:rPr>
          <w:rFonts w:ascii="Times New Roman" w:hAnsi="Times New Roman" w:cs="Times New Roman"/>
          <w:b/>
          <w:bCs/>
          <w:kern w:val="36"/>
          <w:sz w:val="28"/>
          <w:szCs w:val="28"/>
        </w:rPr>
        <w:t>Антигены</w:t>
      </w:r>
    </w:p>
    <w:p w:rsidR="00A20AE2" w:rsidRDefault="003E67A2" w:rsidP="00AB758A">
      <w:pPr>
        <w:pStyle w:val="a3"/>
        <w:spacing w:before="0" w:beforeAutospacing="0" w:after="0" w:afterAutospacing="0"/>
        <w:ind w:firstLine="708"/>
        <w:outlineLvl w:val="1"/>
        <w:rPr>
          <w:bCs/>
          <w:kern w:val="36"/>
          <w:sz w:val="28"/>
          <w:szCs w:val="28"/>
        </w:rPr>
      </w:pPr>
      <w:r w:rsidRPr="00E60217">
        <w:rPr>
          <w:b/>
          <w:bCs/>
          <w:kern w:val="36"/>
          <w:sz w:val="28"/>
          <w:szCs w:val="28"/>
        </w:rPr>
        <w:t>Цель</w:t>
      </w:r>
      <w:r w:rsidR="00A20AE2" w:rsidRPr="00E60217">
        <w:rPr>
          <w:b/>
          <w:bCs/>
          <w:kern w:val="36"/>
          <w:sz w:val="28"/>
          <w:szCs w:val="28"/>
        </w:rPr>
        <w:t>:</w:t>
      </w:r>
      <w:r w:rsidR="00D50317">
        <w:rPr>
          <w:b/>
          <w:bCs/>
          <w:kern w:val="36"/>
          <w:sz w:val="28"/>
          <w:szCs w:val="28"/>
        </w:rPr>
        <w:t xml:space="preserve"> </w:t>
      </w:r>
      <w:r w:rsidR="002028EA" w:rsidRPr="001E7FBB">
        <w:rPr>
          <w:bCs/>
          <w:kern w:val="36"/>
          <w:sz w:val="28"/>
          <w:szCs w:val="28"/>
        </w:rPr>
        <w:t xml:space="preserve">Изучить </w:t>
      </w:r>
      <w:r w:rsidR="001E7FBB" w:rsidRPr="001E7FBB">
        <w:rPr>
          <w:bCs/>
          <w:kern w:val="36"/>
          <w:sz w:val="28"/>
          <w:szCs w:val="28"/>
        </w:rPr>
        <w:t>антигены и иммуноглобулины</w:t>
      </w:r>
    </w:p>
    <w:p w:rsidR="00D50317" w:rsidRPr="00E60217" w:rsidRDefault="00D50317" w:rsidP="00AB758A">
      <w:pPr>
        <w:pStyle w:val="a3"/>
        <w:spacing w:before="0" w:beforeAutospacing="0" w:after="0" w:afterAutospacing="0"/>
        <w:ind w:firstLine="708"/>
        <w:outlineLvl w:val="1"/>
        <w:rPr>
          <w:b/>
          <w:bCs/>
          <w:kern w:val="36"/>
          <w:sz w:val="28"/>
          <w:szCs w:val="28"/>
        </w:rPr>
      </w:pPr>
      <w:r w:rsidRPr="00E60217">
        <w:rPr>
          <w:b/>
          <w:bCs/>
          <w:kern w:val="36"/>
          <w:sz w:val="28"/>
          <w:szCs w:val="28"/>
        </w:rPr>
        <w:t>План:</w:t>
      </w:r>
    </w:p>
    <w:p w:rsidR="007730E6" w:rsidRPr="00AB758A" w:rsidRDefault="00C05870" w:rsidP="00AB758A">
      <w:pPr>
        <w:pStyle w:val="a3"/>
        <w:spacing w:before="0" w:beforeAutospacing="0" w:after="0" w:afterAutospacing="0"/>
        <w:jc w:val="both"/>
        <w:outlineLvl w:val="1"/>
        <w:rPr>
          <w:bCs/>
          <w:kern w:val="36"/>
          <w:sz w:val="28"/>
          <w:szCs w:val="28"/>
        </w:rPr>
      </w:pPr>
      <w:bookmarkStart w:id="1" w:name="metkadoc2"/>
      <w:bookmarkEnd w:id="0"/>
      <w:r>
        <w:rPr>
          <w:bCs/>
          <w:kern w:val="36"/>
          <w:sz w:val="28"/>
          <w:szCs w:val="28"/>
        </w:rPr>
        <w:t xml:space="preserve">1 </w:t>
      </w:r>
      <w:r w:rsidR="007730E6" w:rsidRPr="001E7FBB">
        <w:rPr>
          <w:bCs/>
          <w:kern w:val="36"/>
          <w:sz w:val="28"/>
          <w:szCs w:val="28"/>
        </w:rPr>
        <w:t>Свойства и типы антигенов</w:t>
      </w:r>
    </w:p>
    <w:p w:rsidR="00D22710" w:rsidRPr="001E7FBB" w:rsidRDefault="00C05870" w:rsidP="00AB758A">
      <w:pPr>
        <w:pStyle w:val="a3"/>
        <w:spacing w:before="0" w:beforeAutospacing="0" w:after="0" w:afterAutospacing="0"/>
        <w:jc w:val="both"/>
        <w:outlineLvl w:val="1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 xml:space="preserve">2 </w:t>
      </w:r>
      <w:r w:rsidR="00D22710" w:rsidRPr="001E7FBB">
        <w:rPr>
          <w:bCs/>
          <w:kern w:val="36"/>
          <w:sz w:val="28"/>
          <w:szCs w:val="28"/>
        </w:rPr>
        <w:t>Структура иммуноглобулинов</w:t>
      </w:r>
    </w:p>
    <w:p w:rsidR="00C05870" w:rsidRPr="00DA36AA" w:rsidRDefault="00C05870" w:rsidP="00DA36AA">
      <w:pPr>
        <w:pStyle w:val="a3"/>
        <w:spacing w:before="0" w:beforeAutospacing="0" w:after="0" w:afterAutospacing="0"/>
        <w:jc w:val="both"/>
        <w:outlineLvl w:val="1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 xml:space="preserve">3 </w:t>
      </w:r>
      <w:r w:rsidR="00D22710" w:rsidRPr="001E7FBB">
        <w:rPr>
          <w:bCs/>
          <w:kern w:val="36"/>
          <w:sz w:val="28"/>
          <w:szCs w:val="28"/>
        </w:rPr>
        <w:t>Классы иммуноглобулинов и их свойства</w:t>
      </w:r>
    </w:p>
    <w:p w:rsidR="00E60217" w:rsidRPr="00AB758A" w:rsidRDefault="00E60217" w:rsidP="00AB758A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AB758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Содержание </w:t>
      </w:r>
    </w:p>
    <w:p w:rsidR="00E60217" w:rsidRPr="001E7FBB" w:rsidRDefault="00E60217" w:rsidP="00E60217">
      <w:pPr>
        <w:pStyle w:val="a3"/>
        <w:spacing w:before="0" w:beforeAutospacing="0" w:after="0" w:afterAutospacing="0"/>
        <w:ind w:left="1069"/>
        <w:jc w:val="center"/>
        <w:outlineLvl w:val="1"/>
        <w:rPr>
          <w:bCs/>
          <w:kern w:val="36"/>
          <w:sz w:val="28"/>
          <w:szCs w:val="28"/>
        </w:rPr>
      </w:pPr>
    </w:p>
    <w:bookmarkEnd w:id="1"/>
    <w:p w:rsidR="003F08A6" w:rsidRDefault="003F08A6" w:rsidP="00AB758A">
      <w:pPr>
        <w:pStyle w:val="a3"/>
        <w:spacing w:before="0" w:beforeAutospacing="0" w:after="0" w:afterAutospacing="0"/>
        <w:ind w:firstLine="708"/>
        <w:jc w:val="both"/>
        <w:outlineLvl w:val="1"/>
        <w:rPr>
          <w:b/>
          <w:bCs/>
          <w:kern w:val="36"/>
          <w:sz w:val="28"/>
          <w:szCs w:val="28"/>
        </w:rPr>
      </w:pPr>
      <w:r w:rsidRPr="00E60217">
        <w:rPr>
          <w:b/>
          <w:bCs/>
          <w:kern w:val="36"/>
          <w:sz w:val="28"/>
          <w:szCs w:val="28"/>
        </w:rPr>
        <w:t>Свойства и типы антигенов</w:t>
      </w:r>
    </w:p>
    <w:p w:rsidR="00C05870" w:rsidRPr="00AB758A" w:rsidRDefault="00C05870" w:rsidP="00AB758A">
      <w:pPr>
        <w:pStyle w:val="a3"/>
        <w:spacing w:before="0" w:beforeAutospacing="0" w:after="0" w:afterAutospacing="0"/>
        <w:ind w:firstLine="708"/>
        <w:jc w:val="both"/>
        <w:outlineLvl w:val="1"/>
        <w:rPr>
          <w:b/>
          <w:bCs/>
          <w:kern w:val="36"/>
          <w:sz w:val="28"/>
          <w:szCs w:val="28"/>
        </w:rPr>
      </w:pPr>
    </w:p>
    <w:p w:rsidR="007730E6" w:rsidRPr="00EB5D7A" w:rsidRDefault="007730E6" w:rsidP="003F08A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B5D7A">
        <w:rPr>
          <w:sz w:val="28"/>
          <w:szCs w:val="28"/>
        </w:rPr>
        <w:t>Антигены – это высокомолекулярные соединения. При попадании в организм вызывают иммунную реакцию и взаимодействуют с продуктами этой реакции: антителами и активированными лимфоцитами.</w:t>
      </w:r>
    </w:p>
    <w:p w:rsidR="007730E6" w:rsidRPr="00EB5D7A" w:rsidRDefault="007730E6" w:rsidP="005733D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B5D7A">
        <w:rPr>
          <w:sz w:val="28"/>
          <w:szCs w:val="28"/>
        </w:rPr>
        <w:t>Классификация антигенов.</w:t>
      </w:r>
    </w:p>
    <w:p w:rsidR="007730E6" w:rsidRPr="00EB5D7A" w:rsidRDefault="007730E6" w:rsidP="005733D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B5D7A">
        <w:rPr>
          <w:sz w:val="28"/>
          <w:szCs w:val="28"/>
        </w:rPr>
        <w:t>По происхождению:</w:t>
      </w:r>
    </w:p>
    <w:p w:rsidR="007730E6" w:rsidRPr="00EB5D7A" w:rsidRDefault="00AB758A" w:rsidP="005733D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730E6" w:rsidRPr="00EB5D7A">
        <w:rPr>
          <w:sz w:val="28"/>
          <w:szCs w:val="28"/>
        </w:rPr>
        <w:t>естественные (белки, углеводы, нуклеиновые кислоты, б</w:t>
      </w:r>
      <w:r>
        <w:rPr>
          <w:sz w:val="28"/>
          <w:szCs w:val="28"/>
        </w:rPr>
        <w:t xml:space="preserve">актериальные экзо </w:t>
      </w:r>
      <w:proofErr w:type="gramStart"/>
      <w:r>
        <w:rPr>
          <w:sz w:val="28"/>
          <w:szCs w:val="28"/>
        </w:rPr>
        <w:t>-</w:t>
      </w:r>
      <w:r w:rsidR="007730E6" w:rsidRPr="00EB5D7A">
        <w:rPr>
          <w:sz w:val="28"/>
          <w:szCs w:val="28"/>
        </w:rPr>
        <w:t>и</w:t>
      </w:r>
      <w:proofErr w:type="gramEnd"/>
      <w:r w:rsidR="007730E6" w:rsidRPr="00EB5D7A">
        <w:rPr>
          <w:sz w:val="28"/>
          <w:szCs w:val="28"/>
        </w:rPr>
        <w:t xml:space="preserve"> эндотоксины, антигены клеток тканей и крови);</w:t>
      </w:r>
    </w:p>
    <w:p w:rsidR="007730E6" w:rsidRPr="00EB5D7A" w:rsidRDefault="00AB758A" w:rsidP="005733D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730E6" w:rsidRPr="00EB5D7A">
        <w:rPr>
          <w:sz w:val="28"/>
          <w:szCs w:val="28"/>
        </w:rPr>
        <w:t>искусственные (</w:t>
      </w:r>
      <w:proofErr w:type="spellStart"/>
      <w:r w:rsidR="007730E6" w:rsidRPr="00EB5D7A">
        <w:rPr>
          <w:sz w:val="28"/>
          <w:szCs w:val="28"/>
        </w:rPr>
        <w:t>динитрофенилированные</w:t>
      </w:r>
      <w:proofErr w:type="spellEnd"/>
      <w:r w:rsidR="007730E6" w:rsidRPr="00EB5D7A">
        <w:rPr>
          <w:sz w:val="28"/>
          <w:szCs w:val="28"/>
        </w:rPr>
        <w:t xml:space="preserve"> белки и углеводы);</w:t>
      </w:r>
    </w:p>
    <w:p w:rsidR="007730E6" w:rsidRPr="00EB5D7A" w:rsidRDefault="00AB758A" w:rsidP="005733D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730E6" w:rsidRPr="00EB5D7A">
        <w:rPr>
          <w:sz w:val="28"/>
          <w:szCs w:val="28"/>
        </w:rPr>
        <w:t xml:space="preserve">синтетические (синтезированные </w:t>
      </w:r>
      <w:proofErr w:type="spellStart"/>
      <w:r w:rsidR="007730E6" w:rsidRPr="00EB5D7A">
        <w:rPr>
          <w:sz w:val="28"/>
          <w:szCs w:val="28"/>
        </w:rPr>
        <w:t>полиаминокислоты</w:t>
      </w:r>
      <w:proofErr w:type="spellEnd"/>
      <w:r w:rsidR="007730E6" w:rsidRPr="00EB5D7A">
        <w:rPr>
          <w:sz w:val="28"/>
          <w:szCs w:val="28"/>
        </w:rPr>
        <w:t>, полипептиды).</w:t>
      </w:r>
    </w:p>
    <w:p w:rsidR="007730E6" w:rsidRPr="00EB5D7A" w:rsidRDefault="007730E6" w:rsidP="005733D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B5D7A">
        <w:rPr>
          <w:sz w:val="28"/>
          <w:szCs w:val="28"/>
        </w:rPr>
        <w:t>По химической природе:</w:t>
      </w:r>
    </w:p>
    <w:p w:rsidR="007730E6" w:rsidRPr="00EB5D7A" w:rsidRDefault="00AB758A" w:rsidP="00AB758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730E6" w:rsidRPr="00EB5D7A">
        <w:rPr>
          <w:sz w:val="28"/>
          <w:szCs w:val="28"/>
        </w:rPr>
        <w:t>белки (гормоны, ферменты и др.);</w:t>
      </w:r>
    </w:p>
    <w:p w:rsidR="007730E6" w:rsidRPr="00EB5D7A" w:rsidRDefault="00AB758A" w:rsidP="00AB758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730E6" w:rsidRPr="00EB5D7A">
        <w:rPr>
          <w:sz w:val="28"/>
          <w:szCs w:val="28"/>
        </w:rPr>
        <w:t>углеводы (декстран);</w:t>
      </w:r>
    </w:p>
    <w:p w:rsidR="007730E6" w:rsidRPr="00EB5D7A" w:rsidRDefault="00AB758A" w:rsidP="00AB758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730E6" w:rsidRPr="00EB5D7A">
        <w:rPr>
          <w:sz w:val="28"/>
          <w:szCs w:val="28"/>
        </w:rPr>
        <w:t>нуклеиновые кислоты (ДНК, РНК);</w:t>
      </w:r>
    </w:p>
    <w:p w:rsidR="007730E6" w:rsidRPr="00EB5D7A" w:rsidRDefault="00AB758A" w:rsidP="00AB758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730E6" w:rsidRPr="00EB5D7A">
        <w:rPr>
          <w:sz w:val="28"/>
          <w:szCs w:val="28"/>
        </w:rPr>
        <w:t>конъюгированные антигены (</w:t>
      </w:r>
      <w:proofErr w:type="spellStart"/>
      <w:r w:rsidR="007730E6" w:rsidRPr="00EB5D7A">
        <w:rPr>
          <w:sz w:val="28"/>
          <w:szCs w:val="28"/>
        </w:rPr>
        <w:t>динитрофенилированные</w:t>
      </w:r>
      <w:proofErr w:type="spellEnd"/>
      <w:r w:rsidR="007730E6" w:rsidRPr="00EB5D7A">
        <w:rPr>
          <w:sz w:val="28"/>
          <w:szCs w:val="28"/>
        </w:rPr>
        <w:t xml:space="preserve"> белки);</w:t>
      </w:r>
    </w:p>
    <w:p w:rsidR="007730E6" w:rsidRPr="00EB5D7A" w:rsidRDefault="00AB758A" w:rsidP="00AB758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730E6" w:rsidRPr="00EB5D7A">
        <w:rPr>
          <w:sz w:val="28"/>
          <w:szCs w:val="28"/>
        </w:rPr>
        <w:t xml:space="preserve">полипептиды (полимеры a-аминокислот, </w:t>
      </w:r>
      <w:proofErr w:type="spellStart"/>
      <w:r w:rsidR="007730E6" w:rsidRPr="00EB5D7A">
        <w:rPr>
          <w:sz w:val="28"/>
          <w:szCs w:val="28"/>
        </w:rPr>
        <w:t>кополимеры</w:t>
      </w:r>
      <w:proofErr w:type="spellEnd"/>
      <w:r w:rsidR="00081080">
        <w:rPr>
          <w:sz w:val="28"/>
          <w:szCs w:val="28"/>
        </w:rPr>
        <w:t xml:space="preserve"> </w:t>
      </w:r>
      <w:proofErr w:type="spellStart"/>
      <w:r w:rsidR="007730E6" w:rsidRPr="00EB5D7A">
        <w:rPr>
          <w:sz w:val="28"/>
          <w:szCs w:val="28"/>
        </w:rPr>
        <w:t>глутамина</w:t>
      </w:r>
      <w:proofErr w:type="spellEnd"/>
      <w:r w:rsidR="007730E6" w:rsidRPr="00EB5D7A">
        <w:rPr>
          <w:sz w:val="28"/>
          <w:szCs w:val="28"/>
        </w:rPr>
        <w:t xml:space="preserve"> и </w:t>
      </w:r>
      <w:proofErr w:type="spellStart"/>
      <w:r w:rsidR="007730E6" w:rsidRPr="00EB5D7A">
        <w:rPr>
          <w:sz w:val="28"/>
          <w:szCs w:val="28"/>
        </w:rPr>
        <w:t>аланина</w:t>
      </w:r>
      <w:proofErr w:type="spellEnd"/>
      <w:r w:rsidR="007730E6" w:rsidRPr="00EB5D7A">
        <w:rPr>
          <w:sz w:val="28"/>
          <w:szCs w:val="28"/>
        </w:rPr>
        <w:t>);</w:t>
      </w:r>
    </w:p>
    <w:p w:rsidR="007730E6" w:rsidRPr="00EB5D7A" w:rsidRDefault="00AB758A" w:rsidP="00AB758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730E6" w:rsidRPr="00EB5D7A">
        <w:rPr>
          <w:sz w:val="28"/>
          <w:szCs w:val="28"/>
        </w:rPr>
        <w:t xml:space="preserve">липиды (холестерин, лецитин, которые могут выступать в роли </w:t>
      </w:r>
      <w:proofErr w:type="spellStart"/>
      <w:r w:rsidR="007730E6" w:rsidRPr="00EB5D7A">
        <w:rPr>
          <w:sz w:val="28"/>
          <w:szCs w:val="28"/>
        </w:rPr>
        <w:t>гаптена</w:t>
      </w:r>
      <w:proofErr w:type="spellEnd"/>
      <w:r w:rsidR="007730E6" w:rsidRPr="00EB5D7A">
        <w:rPr>
          <w:sz w:val="28"/>
          <w:szCs w:val="28"/>
        </w:rPr>
        <w:t xml:space="preserve">, но, соединившись с белками сыворотки крови, они приобретают </w:t>
      </w:r>
      <w:proofErr w:type="spellStart"/>
      <w:r w:rsidR="007730E6" w:rsidRPr="00EB5D7A">
        <w:rPr>
          <w:sz w:val="28"/>
          <w:szCs w:val="28"/>
        </w:rPr>
        <w:t>антигенные</w:t>
      </w:r>
      <w:proofErr w:type="spellEnd"/>
      <w:r w:rsidR="007730E6" w:rsidRPr="00EB5D7A">
        <w:rPr>
          <w:sz w:val="28"/>
          <w:szCs w:val="28"/>
        </w:rPr>
        <w:t xml:space="preserve"> свойства).</w:t>
      </w:r>
    </w:p>
    <w:p w:rsidR="007730E6" w:rsidRPr="00EB5D7A" w:rsidRDefault="007730E6" w:rsidP="005733D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B5D7A">
        <w:rPr>
          <w:sz w:val="28"/>
          <w:szCs w:val="28"/>
        </w:rPr>
        <w:t>По генетическому отношению:</w:t>
      </w:r>
    </w:p>
    <w:p w:rsidR="007730E6" w:rsidRPr="00EB5D7A" w:rsidRDefault="00AB758A" w:rsidP="00AB758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7730E6" w:rsidRPr="00EB5D7A">
        <w:rPr>
          <w:sz w:val="28"/>
          <w:szCs w:val="28"/>
        </w:rPr>
        <w:t>аутоантигены</w:t>
      </w:r>
      <w:proofErr w:type="spellEnd"/>
      <w:r w:rsidR="007730E6" w:rsidRPr="00EB5D7A">
        <w:rPr>
          <w:sz w:val="28"/>
          <w:szCs w:val="28"/>
        </w:rPr>
        <w:t xml:space="preserve"> (происходят из тканей собственного организма);</w:t>
      </w:r>
    </w:p>
    <w:p w:rsidR="007730E6" w:rsidRPr="00EB5D7A" w:rsidRDefault="00AB758A" w:rsidP="00AB758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730E6" w:rsidRPr="00EB5D7A">
        <w:rPr>
          <w:sz w:val="28"/>
          <w:szCs w:val="28"/>
        </w:rPr>
        <w:t>изоантигены (происходят от генетически идентичного донора);</w:t>
      </w:r>
    </w:p>
    <w:p w:rsidR="007730E6" w:rsidRPr="00EB5D7A" w:rsidRDefault="00AB758A" w:rsidP="00AB758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730E6" w:rsidRPr="00EB5D7A">
        <w:rPr>
          <w:sz w:val="28"/>
          <w:szCs w:val="28"/>
        </w:rPr>
        <w:t>аллоантигены (происходят от неродственного донора того же вида);</w:t>
      </w:r>
    </w:p>
    <w:p w:rsidR="007730E6" w:rsidRPr="00EB5D7A" w:rsidRDefault="00AB758A" w:rsidP="00AB758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7730E6" w:rsidRPr="00EB5D7A">
        <w:rPr>
          <w:sz w:val="28"/>
          <w:szCs w:val="28"/>
        </w:rPr>
        <w:t>ксеноантигены</w:t>
      </w:r>
      <w:proofErr w:type="spellEnd"/>
      <w:r w:rsidR="007730E6" w:rsidRPr="00EB5D7A">
        <w:rPr>
          <w:sz w:val="28"/>
          <w:szCs w:val="28"/>
        </w:rPr>
        <w:t xml:space="preserve"> (происходят от донора другого вида).</w:t>
      </w:r>
    </w:p>
    <w:p w:rsidR="007730E6" w:rsidRPr="00EB5D7A" w:rsidRDefault="007730E6" w:rsidP="005733D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B5D7A">
        <w:rPr>
          <w:sz w:val="28"/>
          <w:szCs w:val="28"/>
        </w:rPr>
        <w:t>По характеру иммунного ответа:</w:t>
      </w:r>
    </w:p>
    <w:p w:rsidR="007730E6" w:rsidRPr="00EB5D7A" w:rsidRDefault="00AB758A" w:rsidP="00AB758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730E6" w:rsidRPr="00EB5D7A">
        <w:rPr>
          <w:sz w:val="28"/>
          <w:szCs w:val="28"/>
        </w:rPr>
        <w:t>тимусзависимые антигены (иммунный ответ зависит от активного участия Т-лимфоцитов);</w:t>
      </w:r>
    </w:p>
    <w:p w:rsidR="007730E6" w:rsidRPr="00EB5D7A" w:rsidRDefault="00AB758A" w:rsidP="00AB758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730E6" w:rsidRPr="00EB5D7A">
        <w:rPr>
          <w:sz w:val="28"/>
          <w:szCs w:val="28"/>
        </w:rPr>
        <w:t>тимуснезависимые антигены (запускают иммунный ответ и синтез антител В-клетками без Т-лимфоцитов).</w:t>
      </w:r>
    </w:p>
    <w:p w:rsidR="007730E6" w:rsidRPr="00EB5D7A" w:rsidRDefault="007730E6" w:rsidP="005733D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B5D7A">
        <w:rPr>
          <w:sz w:val="28"/>
          <w:szCs w:val="28"/>
        </w:rPr>
        <w:t>Выделяют также:</w:t>
      </w:r>
    </w:p>
    <w:p w:rsidR="007730E6" w:rsidRPr="00EB5D7A" w:rsidRDefault="00AB758A" w:rsidP="00AB758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730E6" w:rsidRPr="00EB5D7A">
        <w:rPr>
          <w:sz w:val="28"/>
          <w:szCs w:val="28"/>
        </w:rPr>
        <w:t>внешние антигены; попадают в организм извне. Это микроорганизмы, трансплантированные клетки и чужеродные частицы, которые могут попадать в организм алиментарным, ингаляционным или парентеральным путем;</w:t>
      </w:r>
    </w:p>
    <w:p w:rsidR="007730E6" w:rsidRPr="00EB5D7A" w:rsidRDefault="00AB758A" w:rsidP="00AB758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730E6" w:rsidRPr="00EB5D7A">
        <w:rPr>
          <w:sz w:val="28"/>
          <w:szCs w:val="28"/>
        </w:rPr>
        <w:t>внутренние антигены; возникают из поврежденных молекул организма, которые распознаются как чужие;</w:t>
      </w:r>
    </w:p>
    <w:p w:rsidR="007730E6" w:rsidRPr="00EB5D7A" w:rsidRDefault="00AB758A" w:rsidP="00AB758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730E6" w:rsidRPr="00EB5D7A">
        <w:rPr>
          <w:sz w:val="28"/>
          <w:szCs w:val="28"/>
        </w:rPr>
        <w:t>скрытые антигены – определенные антигены (например, нервная ткань, белки хрусталика и сперматозоиды); анатомически отделены от иммунной системы гистогематическими барьерами в процессе эмбриогенеза; толерантность к этим молекулам не возникает; их попадание в кровоток может приводить к иммунному ответу.</w:t>
      </w:r>
    </w:p>
    <w:p w:rsidR="007730E6" w:rsidRPr="00EB5D7A" w:rsidRDefault="007730E6" w:rsidP="005733D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B5D7A">
        <w:rPr>
          <w:sz w:val="28"/>
          <w:szCs w:val="28"/>
        </w:rPr>
        <w:lastRenderedPageBreak/>
        <w:t>Иммунологическая реактивность против измененных или скрытых собственных антигенов возникает при некоторых аутоиммунных заболеваниях.</w:t>
      </w:r>
    </w:p>
    <w:p w:rsidR="007730E6" w:rsidRPr="00EB5D7A" w:rsidRDefault="007730E6" w:rsidP="005733D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B5D7A">
        <w:rPr>
          <w:sz w:val="28"/>
          <w:szCs w:val="28"/>
        </w:rPr>
        <w:t>Свойства антигенов:</w:t>
      </w:r>
    </w:p>
    <w:p w:rsidR="007730E6" w:rsidRPr="00EB5D7A" w:rsidRDefault="00AB758A" w:rsidP="00C0587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7730E6" w:rsidRPr="00EB5D7A">
        <w:rPr>
          <w:sz w:val="28"/>
          <w:szCs w:val="28"/>
        </w:rPr>
        <w:t>антигенность</w:t>
      </w:r>
      <w:proofErr w:type="spellEnd"/>
      <w:r w:rsidR="007730E6" w:rsidRPr="00EB5D7A">
        <w:rPr>
          <w:sz w:val="28"/>
          <w:szCs w:val="28"/>
        </w:rPr>
        <w:t xml:space="preserve"> – способность вызывать образование антител;</w:t>
      </w:r>
    </w:p>
    <w:p w:rsidR="007730E6" w:rsidRPr="00EB5D7A" w:rsidRDefault="00AB758A" w:rsidP="00AB758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730E6" w:rsidRPr="00EB5D7A">
        <w:rPr>
          <w:sz w:val="28"/>
          <w:szCs w:val="28"/>
        </w:rPr>
        <w:t>иммуногенность – способность создавать иммунитет;</w:t>
      </w:r>
    </w:p>
    <w:p w:rsidR="007730E6" w:rsidRPr="00EB5D7A" w:rsidRDefault="00AB758A" w:rsidP="00AB758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730E6" w:rsidRPr="00EB5D7A">
        <w:rPr>
          <w:sz w:val="28"/>
          <w:szCs w:val="28"/>
        </w:rPr>
        <w:t xml:space="preserve">специфичность – </w:t>
      </w:r>
      <w:proofErr w:type="spellStart"/>
      <w:r w:rsidR="007730E6" w:rsidRPr="00EB5D7A">
        <w:rPr>
          <w:sz w:val="28"/>
          <w:szCs w:val="28"/>
        </w:rPr>
        <w:t>антигенные</w:t>
      </w:r>
      <w:proofErr w:type="spellEnd"/>
      <w:r w:rsidR="007730E6" w:rsidRPr="00EB5D7A">
        <w:rPr>
          <w:sz w:val="28"/>
          <w:szCs w:val="28"/>
        </w:rPr>
        <w:t xml:space="preserve"> особенности, благодаря наличию которых антигены отличаются друг от друга.</w:t>
      </w:r>
    </w:p>
    <w:p w:rsidR="007730E6" w:rsidRPr="00EB5D7A" w:rsidRDefault="007730E6" w:rsidP="005733D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EB5D7A">
        <w:rPr>
          <w:sz w:val="28"/>
          <w:szCs w:val="28"/>
        </w:rPr>
        <w:t>Гаптены</w:t>
      </w:r>
      <w:proofErr w:type="spellEnd"/>
      <w:r w:rsidRPr="00EB5D7A">
        <w:rPr>
          <w:sz w:val="28"/>
          <w:szCs w:val="28"/>
        </w:rPr>
        <w:t xml:space="preserve"> – низкомолекулярные вещества, которые в обычных условиях не вызывают иммунной реакции, но при связывании с высокомолекулярными молекулами приобретают иммуногенность. К </w:t>
      </w:r>
      <w:proofErr w:type="spellStart"/>
      <w:r w:rsidRPr="00EB5D7A">
        <w:rPr>
          <w:sz w:val="28"/>
          <w:szCs w:val="28"/>
        </w:rPr>
        <w:t>гаптенам</w:t>
      </w:r>
      <w:proofErr w:type="spellEnd"/>
      <w:r w:rsidRPr="00EB5D7A">
        <w:rPr>
          <w:sz w:val="28"/>
          <w:szCs w:val="28"/>
        </w:rPr>
        <w:t xml:space="preserve"> относятся лекарственные препараты и большинство химических веществ. Они способны вызывать иммунный ответ после связывания с белками организма.</w:t>
      </w:r>
    </w:p>
    <w:p w:rsidR="007730E6" w:rsidRDefault="007730E6" w:rsidP="005733D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B5D7A">
        <w:rPr>
          <w:sz w:val="28"/>
          <w:szCs w:val="28"/>
        </w:rPr>
        <w:t xml:space="preserve">Антигены или </w:t>
      </w:r>
      <w:proofErr w:type="spellStart"/>
      <w:r w:rsidRPr="00EB5D7A">
        <w:rPr>
          <w:sz w:val="28"/>
          <w:szCs w:val="28"/>
        </w:rPr>
        <w:t>гаптены</w:t>
      </w:r>
      <w:proofErr w:type="spellEnd"/>
      <w:r w:rsidRPr="00EB5D7A">
        <w:rPr>
          <w:sz w:val="28"/>
          <w:szCs w:val="28"/>
        </w:rPr>
        <w:t>, которые при повторном попадании в организм вызывают аллергическую реакцию, называются аллергенами.</w:t>
      </w:r>
    </w:p>
    <w:p w:rsidR="003F08A6" w:rsidRPr="003F08A6" w:rsidRDefault="003F08A6" w:rsidP="005733D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7730E6" w:rsidRDefault="007730E6" w:rsidP="005733D0">
      <w:pPr>
        <w:pStyle w:val="a3"/>
        <w:spacing w:before="0" w:beforeAutospacing="0" w:after="0" w:afterAutospacing="0"/>
        <w:ind w:firstLine="709"/>
        <w:jc w:val="both"/>
        <w:outlineLvl w:val="1"/>
        <w:rPr>
          <w:b/>
          <w:bCs/>
          <w:kern w:val="36"/>
          <w:sz w:val="28"/>
          <w:szCs w:val="28"/>
        </w:rPr>
      </w:pPr>
      <w:r w:rsidRPr="00E60217">
        <w:rPr>
          <w:b/>
          <w:bCs/>
          <w:kern w:val="36"/>
          <w:sz w:val="28"/>
          <w:szCs w:val="28"/>
        </w:rPr>
        <w:t>Структура иммуноглобулинов</w:t>
      </w:r>
    </w:p>
    <w:p w:rsidR="00C05870" w:rsidRPr="00E60217" w:rsidRDefault="00C05870" w:rsidP="005733D0">
      <w:pPr>
        <w:pStyle w:val="a3"/>
        <w:spacing w:before="0" w:beforeAutospacing="0" w:after="0" w:afterAutospacing="0"/>
        <w:ind w:firstLine="709"/>
        <w:jc w:val="both"/>
        <w:outlineLvl w:val="1"/>
        <w:rPr>
          <w:b/>
          <w:bCs/>
          <w:kern w:val="36"/>
          <w:sz w:val="28"/>
          <w:szCs w:val="28"/>
        </w:rPr>
      </w:pPr>
    </w:p>
    <w:p w:rsidR="007730E6" w:rsidRPr="00EB5D7A" w:rsidRDefault="006167DA" w:rsidP="005733D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Антитела (иммуноглобулины)</w:t>
      </w:r>
      <w:r w:rsidRPr="006167DA">
        <w:rPr>
          <w:sz w:val="28"/>
          <w:szCs w:val="28"/>
        </w:rPr>
        <w:t xml:space="preserve"> </w:t>
      </w:r>
      <w:r w:rsidR="007730E6" w:rsidRPr="00EB5D7A">
        <w:rPr>
          <w:sz w:val="28"/>
          <w:szCs w:val="28"/>
        </w:rPr>
        <w:t>– это белки, которые синтезируются под влиянием антигена и специфически с ним реагируют.</w:t>
      </w:r>
    </w:p>
    <w:p w:rsidR="007730E6" w:rsidRPr="00EB5D7A" w:rsidRDefault="007730E6" w:rsidP="005733D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B5D7A">
        <w:rPr>
          <w:sz w:val="28"/>
          <w:szCs w:val="28"/>
        </w:rPr>
        <w:t>Они состоят из полипептидных цепей. В молекуле иммуноглобулина различают четыре структуры:</w:t>
      </w:r>
    </w:p>
    <w:p w:rsidR="007730E6" w:rsidRPr="00EB5D7A" w:rsidRDefault="00AB758A" w:rsidP="00AB758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730E6" w:rsidRPr="00EB5D7A">
        <w:rPr>
          <w:sz w:val="28"/>
          <w:szCs w:val="28"/>
        </w:rPr>
        <w:t>первичную – это последовательность определенных аминокислот. Она строится из нуклеотидных триплетов, генетически детерминируется и определяет основные последующие структурные особенности;</w:t>
      </w:r>
    </w:p>
    <w:p w:rsidR="007730E6" w:rsidRPr="00EB5D7A" w:rsidRDefault="00AB758A" w:rsidP="00AB758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вторичную</w:t>
      </w:r>
      <w:proofErr w:type="gramEnd"/>
      <w:r>
        <w:rPr>
          <w:sz w:val="28"/>
          <w:szCs w:val="28"/>
        </w:rPr>
        <w:t xml:space="preserve"> - </w:t>
      </w:r>
      <w:r w:rsidR="007730E6" w:rsidRPr="00EB5D7A">
        <w:rPr>
          <w:sz w:val="28"/>
          <w:szCs w:val="28"/>
        </w:rPr>
        <w:t xml:space="preserve">определяется </w:t>
      </w:r>
      <w:proofErr w:type="spellStart"/>
      <w:r w:rsidR="007730E6" w:rsidRPr="00EB5D7A">
        <w:rPr>
          <w:sz w:val="28"/>
          <w:szCs w:val="28"/>
        </w:rPr>
        <w:t>к</w:t>
      </w:r>
      <w:r>
        <w:rPr>
          <w:sz w:val="28"/>
          <w:szCs w:val="28"/>
        </w:rPr>
        <w:t>онформацией</w:t>
      </w:r>
      <w:proofErr w:type="spellEnd"/>
      <w:r>
        <w:rPr>
          <w:sz w:val="28"/>
          <w:szCs w:val="28"/>
        </w:rPr>
        <w:t xml:space="preserve"> полипептидных цепей</w:t>
      </w:r>
      <w:r w:rsidR="007730E6" w:rsidRPr="00EB5D7A">
        <w:rPr>
          <w:sz w:val="28"/>
          <w:szCs w:val="28"/>
        </w:rPr>
        <w:t>;</w:t>
      </w:r>
    </w:p>
    <w:p w:rsidR="007730E6" w:rsidRPr="00EB5D7A" w:rsidRDefault="00AB758A" w:rsidP="00AB758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третичную - </w:t>
      </w:r>
      <w:r w:rsidR="007730E6" w:rsidRPr="00EB5D7A">
        <w:rPr>
          <w:sz w:val="28"/>
          <w:szCs w:val="28"/>
        </w:rPr>
        <w:t>определяет характер расположения отдельных участков цепи, соз</w:t>
      </w:r>
      <w:r>
        <w:rPr>
          <w:sz w:val="28"/>
          <w:szCs w:val="28"/>
        </w:rPr>
        <w:t>дающих пространственную картину</w:t>
      </w:r>
      <w:r w:rsidR="007730E6" w:rsidRPr="00EB5D7A">
        <w:rPr>
          <w:sz w:val="28"/>
          <w:szCs w:val="28"/>
        </w:rPr>
        <w:t>;</w:t>
      </w:r>
    </w:p>
    <w:p w:rsidR="007730E6" w:rsidRPr="00EB5D7A" w:rsidRDefault="00AB758A" w:rsidP="00AB758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четвертичную</w:t>
      </w:r>
      <w:proofErr w:type="gramEnd"/>
      <w:r>
        <w:rPr>
          <w:sz w:val="28"/>
          <w:szCs w:val="28"/>
        </w:rPr>
        <w:t xml:space="preserve"> - и</w:t>
      </w:r>
      <w:r w:rsidR="007730E6" w:rsidRPr="00EB5D7A">
        <w:rPr>
          <w:sz w:val="28"/>
          <w:szCs w:val="28"/>
        </w:rPr>
        <w:t>з четырех полипептидных цепей возникает биологически активный комплекс. Цепи попарно имеют одинаковую структуру.</w:t>
      </w:r>
    </w:p>
    <w:p w:rsidR="007730E6" w:rsidRPr="00EB5D7A" w:rsidRDefault="007730E6" w:rsidP="005733D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B5D7A">
        <w:rPr>
          <w:sz w:val="28"/>
          <w:szCs w:val="28"/>
        </w:rPr>
        <w:t xml:space="preserve">Большинство молекул иммуноглобулинов составлено из двух тяжелых (H) цепей и двух легких (L) цепей, соединенных </w:t>
      </w:r>
      <w:proofErr w:type="spellStart"/>
      <w:r w:rsidRPr="00EB5D7A">
        <w:rPr>
          <w:sz w:val="28"/>
          <w:szCs w:val="28"/>
        </w:rPr>
        <w:t>дисульфидными</w:t>
      </w:r>
      <w:proofErr w:type="spellEnd"/>
      <w:r w:rsidRPr="00EB5D7A">
        <w:rPr>
          <w:sz w:val="28"/>
          <w:szCs w:val="28"/>
        </w:rPr>
        <w:t xml:space="preserve"> связями. Легкие цепи состоят или из двух k-цепей, или из двух l-цепей. Тяжелые цепи могут быть одного из пяти классов (</w:t>
      </w:r>
      <w:proofErr w:type="spellStart"/>
      <w:r w:rsidRPr="00EB5D7A">
        <w:rPr>
          <w:sz w:val="28"/>
          <w:szCs w:val="28"/>
        </w:rPr>
        <w:t>IgA</w:t>
      </w:r>
      <w:proofErr w:type="spellEnd"/>
      <w:r w:rsidRPr="00EB5D7A">
        <w:rPr>
          <w:sz w:val="28"/>
          <w:szCs w:val="28"/>
        </w:rPr>
        <w:t xml:space="preserve">, </w:t>
      </w:r>
      <w:proofErr w:type="spellStart"/>
      <w:r w:rsidRPr="00EB5D7A">
        <w:rPr>
          <w:sz w:val="28"/>
          <w:szCs w:val="28"/>
        </w:rPr>
        <w:t>IgG</w:t>
      </w:r>
      <w:proofErr w:type="spellEnd"/>
      <w:r w:rsidRPr="00EB5D7A">
        <w:rPr>
          <w:sz w:val="28"/>
          <w:szCs w:val="28"/>
        </w:rPr>
        <w:t xml:space="preserve">, </w:t>
      </w:r>
      <w:proofErr w:type="spellStart"/>
      <w:r w:rsidRPr="00EB5D7A">
        <w:rPr>
          <w:sz w:val="28"/>
          <w:szCs w:val="28"/>
        </w:rPr>
        <w:t>IgM</w:t>
      </w:r>
      <w:proofErr w:type="spellEnd"/>
      <w:r w:rsidRPr="00EB5D7A">
        <w:rPr>
          <w:sz w:val="28"/>
          <w:szCs w:val="28"/>
        </w:rPr>
        <w:t xml:space="preserve">, </w:t>
      </w:r>
      <w:proofErr w:type="spellStart"/>
      <w:r w:rsidRPr="00EB5D7A">
        <w:rPr>
          <w:sz w:val="28"/>
          <w:szCs w:val="28"/>
        </w:rPr>
        <w:t>IgD</w:t>
      </w:r>
      <w:proofErr w:type="spellEnd"/>
      <w:r w:rsidRPr="00EB5D7A">
        <w:rPr>
          <w:sz w:val="28"/>
          <w:szCs w:val="28"/>
        </w:rPr>
        <w:t xml:space="preserve"> и </w:t>
      </w:r>
      <w:proofErr w:type="spellStart"/>
      <w:r w:rsidRPr="00EB5D7A">
        <w:rPr>
          <w:sz w:val="28"/>
          <w:szCs w:val="28"/>
        </w:rPr>
        <w:t>IgE</w:t>
      </w:r>
      <w:proofErr w:type="spellEnd"/>
      <w:r w:rsidRPr="00EB5D7A">
        <w:rPr>
          <w:sz w:val="28"/>
          <w:szCs w:val="28"/>
        </w:rPr>
        <w:t>).</w:t>
      </w:r>
    </w:p>
    <w:p w:rsidR="007730E6" w:rsidRPr="00EB5D7A" w:rsidRDefault="007730E6" w:rsidP="005733D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B5D7A">
        <w:rPr>
          <w:sz w:val="28"/>
          <w:szCs w:val="28"/>
        </w:rPr>
        <w:t>Каждая цепь имеет два участка:</w:t>
      </w:r>
    </w:p>
    <w:p w:rsidR="007730E6" w:rsidRPr="00EB5D7A" w:rsidRDefault="00AB758A" w:rsidP="00AB758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 w:rsidR="00634ACF">
        <w:rPr>
          <w:sz w:val="28"/>
          <w:szCs w:val="28"/>
        </w:rPr>
        <w:t>постоянный</w:t>
      </w:r>
      <w:proofErr w:type="gramEnd"/>
      <w:r w:rsidR="00634ACF">
        <w:rPr>
          <w:sz w:val="28"/>
          <w:szCs w:val="28"/>
        </w:rPr>
        <w:t xml:space="preserve"> - о</w:t>
      </w:r>
      <w:r w:rsidR="007730E6" w:rsidRPr="00EB5D7A">
        <w:rPr>
          <w:sz w:val="28"/>
          <w:szCs w:val="28"/>
        </w:rPr>
        <w:t xml:space="preserve">стается постоянным в последовательности аминокислот и </w:t>
      </w:r>
      <w:proofErr w:type="spellStart"/>
      <w:r w:rsidR="007730E6" w:rsidRPr="00EB5D7A">
        <w:rPr>
          <w:sz w:val="28"/>
          <w:szCs w:val="28"/>
        </w:rPr>
        <w:t>антигенности</w:t>
      </w:r>
      <w:proofErr w:type="spellEnd"/>
      <w:r w:rsidR="007730E6" w:rsidRPr="00EB5D7A">
        <w:rPr>
          <w:sz w:val="28"/>
          <w:szCs w:val="28"/>
        </w:rPr>
        <w:t xml:space="preserve"> в пределах данного класса иммуноглобулинов;</w:t>
      </w:r>
    </w:p>
    <w:p w:rsidR="007730E6" w:rsidRPr="00EB5D7A" w:rsidRDefault="00634ACF" w:rsidP="00634AC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вариабельный</w:t>
      </w:r>
      <w:proofErr w:type="gramEnd"/>
      <w:r>
        <w:rPr>
          <w:sz w:val="28"/>
          <w:szCs w:val="28"/>
        </w:rPr>
        <w:t xml:space="preserve"> - х</w:t>
      </w:r>
      <w:r w:rsidR="007730E6" w:rsidRPr="00EB5D7A">
        <w:rPr>
          <w:sz w:val="28"/>
          <w:szCs w:val="28"/>
        </w:rPr>
        <w:t>арактеризуется большой непостоянностью последовательности аминокислот; в этой части цепи происходит реакция соединения с антигеном.</w:t>
      </w:r>
    </w:p>
    <w:p w:rsidR="007730E6" w:rsidRPr="00EB5D7A" w:rsidRDefault="007730E6" w:rsidP="005733D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B5D7A">
        <w:rPr>
          <w:sz w:val="28"/>
          <w:szCs w:val="28"/>
        </w:rPr>
        <w:t xml:space="preserve">Каждая молекула </w:t>
      </w:r>
      <w:proofErr w:type="spellStart"/>
      <w:r w:rsidRPr="00EB5D7A">
        <w:rPr>
          <w:sz w:val="28"/>
          <w:szCs w:val="28"/>
        </w:rPr>
        <w:t>IgG</w:t>
      </w:r>
      <w:proofErr w:type="spellEnd"/>
      <w:r w:rsidRPr="00EB5D7A">
        <w:rPr>
          <w:sz w:val="28"/>
          <w:szCs w:val="28"/>
        </w:rPr>
        <w:t xml:space="preserve"> состоит из двух соединенных цепей, концы которых формируют два антигенсвязывающих участка. На вариабельном участке каждой цепи имеются </w:t>
      </w:r>
      <w:proofErr w:type="spellStart"/>
      <w:r w:rsidRPr="00EB5D7A">
        <w:rPr>
          <w:sz w:val="28"/>
          <w:szCs w:val="28"/>
        </w:rPr>
        <w:t>гипервариабельные</w:t>
      </w:r>
      <w:proofErr w:type="spellEnd"/>
      <w:r w:rsidRPr="00EB5D7A">
        <w:rPr>
          <w:sz w:val="28"/>
          <w:szCs w:val="28"/>
        </w:rPr>
        <w:t xml:space="preserve"> участки: три в легких цепях и четыре в тяжелых. Разновидности последовательности аминокислот в этих </w:t>
      </w:r>
      <w:proofErr w:type="spellStart"/>
      <w:r w:rsidRPr="00EB5D7A">
        <w:rPr>
          <w:sz w:val="28"/>
          <w:szCs w:val="28"/>
        </w:rPr>
        <w:t>гипервариабельных</w:t>
      </w:r>
      <w:proofErr w:type="spellEnd"/>
      <w:r w:rsidRPr="00EB5D7A">
        <w:rPr>
          <w:sz w:val="28"/>
          <w:szCs w:val="28"/>
        </w:rPr>
        <w:t xml:space="preserve"> участках определяют специфичность антитела. </w:t>
      </w:r>
      <w:r w:rsidRPr="00EB5D7A">
        <w:rPr>
          <w:sz w:val="28"/>
          <w:szCs w:val="28"/>
        </w:rPr>
        <w:lastRenderedPageBreak/>
        <w:t xml:space="preserve">При определенных условиях эти </w:t>
      </w:r>
      <w:proofErr w:type="spellStart"/>
      <w:r w:rsidRPr="00EB5D7A">
        <w:rPr>
          <w:sz w:val="28"/>
          <w:szCs w:val="28"/>
        </w:rPr>
        <w:t>гипервариабельные</w:t>
      </w:r>
      <w:proofErr w:type="spellEnd"/>
      <w:r w:rsidRPr="00EB5D7A">
        <w:rPr>
          <w:sz w:val="28"/>
          <w:szCs w:val="28"/>
        </w:rPr>
        <w:t xml:space="preserve"> области могут также выступать в роли антигенов (идиотипов).</w:t>
      </w:r>
    </w:p>
    <w:p w:rsidR="007730E6" w:rsidRPr="00EB5D7A" w:rsidRDefault="007730E6" w:rsidP="005733D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B5D7A">
        <w:rPr>
          <w:sz w:val="28"/>
          <w:szCs w:val="28"/>
        </w:rPr>
        <w:t>В молекуле иммуноглобулина меньше двух антигенсвязывающих центров быть не может, но один может быть завернут внутрь молекулы – это неполное антитело. Оно блокирует антиген, и тот не может связаться с полными антителами.</w:t>
      </w:r>
    </w:p>
    <w:p w:rsidR="007730E6" w:rsidRPr="00EB5D7A" w:rsidRDefault="007730E6" w:rsidP="005733D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B5D7A">
        <w:rPr>
          <w:sz w:val="28"/>
          <w:szCs w:val="28"/>
        </w:rPr>
        <w:t xml:space="preserve">При </w:t>
      </w:r>
      <w:proofErr w:type="spellStart"/>
      <w:r w:rsidRPr="00EB5D7A">
        <w:rPr>
          <w:sz w:val="28"/>
          <w:szCs w:val="28"/>
        </w:rPr>
        <w:t>энзиматическом</w:t>
      </w:r>
      <w:proofErr w:type="spellEnd"/>
      <w:r w:rsidRPr="00EB5D7A">
        <w:rPr>
          <w:sz w:val="28"/>
          <w:szCs w:val="28"/>
        </w:rPr>
        <w:t xml:space="preserve"> расщеплении иммуноглобулинов образуются следующие фрагменты:</w:t>
      </w:r>
    </w:p>
    <w:p w:rsidR="007730E6" w:rsidRPr="00EB5D7A" w:rsidRDefault="00634ACF" w:rsidP="00634AC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730E6" w:rsidRPr="00EB5D7A">
        <w:rPr>
          <w:sz w:val="28"/>
          <w:szCs w:val="28"/>
        </w:rPr>
        <w:t>Fc-фрагмент содержит участки обеих постоянных частей; не обладает свойством антитела, но имеет сродство с комплементом;</w:t>
      </w:r>
    </w:p>
    <w:p w:rsidR="007730E6" w:rsidRPr="00EB5D7A" w:rsidRDefault="00634ACF" w:rsidP="00634AC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730E6" w:rsidRPr="00EB5D7A">
        <w:rPr>
          <w:sz w:val="28"/>
          <w:szCs w:val="28"/>
        </w:rPr>
        <w:t>Fab-фрагмент содержит легкую и часть тяжелой цепи с одним антигенсвязывающим участком; обладает свойством антитела;</w:t>
      </w:r>
    </w:p>
    <w:p w:rsidR="007730E6" w:rsidRPr="00EB5D7A" w:rsidRDefault="00634ACF" w:rsidP="00634AC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730E6" w:rsidRPr="00EB5D7A">
        <w:rPr>
          <w:sz w:val="28"/>
          <w:szCs w:val="28"/>
        </w:rPr>
        <w:t>F(</w:t>
      </w:r>
      <w:proofErr w:type="spellStart"/>
      <w:r w:rsidR="007730E6" w:rsidRPr="00EB5D7A">
        <w:rPr>
          <w:sz w:val="28"/>
          <w:szCs w:val="28"/>
        </w:rPr>
        <w:t>ab</w:t>
      </w:r>
      <w:proofErr w:type="spellEnd"/>
      <w:r w:rsidR="007730E6" w:rsidRPr="00EB5D7A">
        <w:rPr>
          <w:sz w:val="28"/>
          <w:szCs w:val="28"/>
        </w:rPr>
        <w:t>)Т2-фрагмент состоит из двух связанных между собой Fab-фрагментов.</w:t>
      </w:r>
    </w:p>
    <w:p w:rsidR="007730E6" w:rsidRDefault="007730E6" w:rsidP="005733D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B5D7A">
        <w:rPr>
          <w:sz w:val="28"/>
          <w:szCs w:val="28"/>
        </w:rPr>
        <w:t xml:space="preserve">Другие классы иммуноглобулинов имеют такую же основную структуру. Исключение – </w:t>
      </w:r>
      <w:proofErr w:type="spellStart"/>
      <w:r w:rsidRPr="00EB5D7A">
        <w:rPr>
          <w:sz w:val="28"/>
          <w:szCs w:val="28"/>
        </w:rPr>
        <w:t>IgM</w:t>
      </w:r>
      <w:proofErr w:type="spellEnd"/>
      <w:r w:rsidRPr="00EB5D7A">
        <w:rPr>
          <w:sz w:val="28"/>
          <w:szCs w:val="28"/>
        </w:rPr>
        <w:t xml:space="preserve">: является </w:t>
      </w:r>
      <w:proofErr w:type="spellStart"/>
      <w:r w:rsidRPr="00EB5D7A">
        <w:rPr>
          <w:sz w:val="28"/>
          <w:szCs w:val="28"/>
        </w:rPr>
        <w:t>пентамером</w:t>
      </w:r>
      <w:proofErr w:type="spellEnd"/>
      <w:r w:rsidRPr="00EB5D7A">
        <w:rPr>
          <w:sz w:val="28"/>
          <w:szCs w:val="28"/>
        </w:rPr>
        <w:t xml:space="preserve"> (состоит из пяти основных единиц, связанн</w:t>
      </w:r>
      <w:r w:rsidR="00634ACF">
        <w:rPr>
          <w:sz w:val="28"/>
          <w:szCs w:val="28"/>
        </w:rPr>
        <w:t xml:space="preserve">ых в области Fc-концов), а </w:t>
      </w:r>
      <w:proofErr w:type="spellStart"/>
      <w:r w:rsidR="00634ACF">
        <w:rPr>
          <w:sz w:val="28"/>
          <w:szCs w:val="28"/>
        </w:rPr>
        <w:t>IgA</w:t>
      </w:r>
      <w:proofErr w:type="spellEnd"/>
      <w:r w:rsidR="00634ACF">
        <w:rPr>
          <w:sz w:val="28"/>
          <w:szCs w:val="28"/>
        </w:rPr>
        <w:t xml:space="preserve"> -</w:t>
      </w:r>
      <w:r w:rsidRPr="00EB5D7A">
        <w:rPr>
          <w:sz w:val="28"/>
          <w:szCs w:val="28"/>
        </w:rPr>
        <w:t xml:space="preserve"> </w:t>
      </w:r>
      <w:proofErr w:type="spellStart"/>
      <w:r w:rsidRPr="00EB5D7A">
        <w:rPr>
          <w:sz w:val="28"/>
          <w:szCs w:val="28"/>
        </w:rPr>
        <w:t>димер</w:t>
      </w:r>
      <w:proofErr w:type="spellEnd"/>
      <w:r w:rsidRPr="00EB5D7A">
        <w:rPr>
          <w:sz w:val="28"/>
          <w:szCs w:val="28"/>
        </w:rPr>
        <w:t>.</w:t>
      </w:r>
    </w:p>
    <w:p w:rsidR="002D4B4C" w:rsidRPr="00E60217" w:rsidRDefault="002D4B4C" w:rsidP="005733D0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7730E6" w:rsidRDefault="007730E6" w:rsidP="005733D0">
      <w:pPr>
        <w:pStyle w:val="a3"/>
        <w:spacing w:before="0" w:beforeAutospacing="0" w:after="0" w:afterAutospacing="0"/>
        <w:ind w:firstLine="709"/>
        <w:jc w:val="both"/>
        <w:outlineLvl w:val="1"/>
        <w:rPr>
          <w:b/>
          <w:bCs/>
          <w:kern w:val="36"/>
          <w:sz w:val="28"/>
          <w:szCs w:val="28"/>
        </w:rPr>
      </w:pPr>
      <w:bookmarkStart w:id="2" w:name="metkadoc3"/>
      <w:r w:rsidRPr="00E60217">
        <w:rPr>
          <w:b/>
          <w:bCs/>
          <w:kern w:val="36"/>
          <w:sz w:val="28"/>
          <w:szCs w:val="28"/>
        </w:rPr>
        <w:t>Классы иммуноглобулинов и их свойства</w:t>
      </w:r>
    </w:p>
    <w:p w:rsidR="00C05870" w:rsidRPr="00E60217" w:rsidRDefault="00C05870" w:rsidP="005733D0">
      <w:pPr>
        <w:pStyle w:val="a3"/>
        <w:spacing w:before="0" w:beforeAutospacing="0" w:after="0" w:afterAutospacing="0"/>
        <w:ind w:firstLine="709"/>
        <w:jc w:val="both"/>
        <w:outlineLvl w:val="1"/>
        <w:rPr>
          <w:b/>
          <w:bCs/>
          <w:kern w:val="36"/>
          <w:sz w:val="28"/>
          <w:szCs w:val="28"/>
        </w:rPr>
      </w:pPr>
    </w:p>
    <w:bookmarkEnd w:id="2"/>
    <w:p w:rsidR="007730E6" w:rsidRPr="00EB5D7A" w:rsidRDefault="007730E6" w:rsidP="005733D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B5D7A">
        <w:rPr>
          <w:sz w:val="28"/>
          <w:szCs w:val="28"/>
        </w:rPr>
        <w:t>Существует пять классов имм</w:t>
      </w:r>
      <w:r w:rsidR="002D4B4C">
        <w:rPr>
          <w:sz w:val="28"/>
          <w:szCs w:val="28"/>
        </w:rPr>
        <w:t>уноглобулинов</w:t>
      </w:r>
      <w:r w:rsidRPr="00EB5D7A">
        <w:rPr>
          <w:sz w:val="28"/>
          <w:szCs w:val="28"/>
        </w:rPr>
        <w:t>.</w:t>
      </w:r>
    </w:p>
    <w:p w:rsidR="007730E6" w:rsidRPr="00EB5D7A" w:rsidRDefault="007730E6" w:rsidP="00634ACF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B5D7A">
        <w:rPr>
          <w:sz w:val="28"/>
          <w:szCs w:val="28"/>
        </w:rPr>
        <w:t xml:space="preserve">Иммуноглобулины G – это мономеры, включающие в себя четыре </w:t>
      </w:r>
      <w:proofErr w:type="spellStart"/>
      <w:r w:rsidRPr="00EB5D7A">
        <w:rPr>
          <w:sz w:val="28"/>
          <w:szCs w:val="28"/>
        </w:rPr>
        <w:t>субкласса</w:t>
      </w:r>
      <w:proofErr w:type="spellEnd"/>
      <w:r w:rsidRPr="00EB5D7A">
        <w:rPr>
          <w:sz w:val="28"/>
          <w:szCs w:val="28"/>
        </w:rPr>
        <w:t xml:space="preserve"> (IgG1; IgG2; IgG3; IgG4), которые отличаются друг от друга по аминокислотному составу и </w:t>
      </w:r>
      <w:proofErr w:type="spellStart"/>
      <w:r w:rsidRPr="00EB5D7A">
        <w:rPr>
          <w:sz w:val="28"/>
          <w:szCs w:val="28"/>
        </w:rPr>
        <w:t>антигенным</w:t>
      </w:r>
      <w:proofErr w:type="spellEnd"/>
      <w:r w:rsidRPr="00EB5D7A">
        <w:rPr>
          <w:sz w:val="28"/>
          <w:szCs w:val="28"/>
        </w:rPr>
        <w:t xml:space="preserve"> свойствам. Антитела </w:t>
      </w:r>
      <w:proofErr w:type="spellStart"/>
      <w:r w:rsidRPr="00EB5D7A">
        <w:rPr>
          <w:sz w:val="28"/>
          <w:szCs w:val="28"/>
        </w:rPr>
        <w:t>субклассов</w:t>
      </w:r>
      <w:proofErr w:type="spellEnd"/>
      <w:r w:rsidRPr="00EB5D7A">
        <w:rPr>
          <w:sz w:val="28"/>
          <w:szCs w:val="28"/>
        </w:rPr>
        <w:t xml:space="preserve"> IgG1 и IgG4 специфически связываются через Fc-фрагменты с возбудителем (</w:t>
      </w:r>
      <w:proofErr w:type="spellStart"/>
      <w:r w:rsidRPr="00EB5D7A">
        <w:rPr>
          <w:sz w:val="28"/>
          <w:szCs w:val="28"/>
        </w:rPr>
        <w:t>иммунноеопсонирование</w:t>
      </w:r>
      <w:proofErr w:type="spellEnd"/>
      <w:r w:rsidRPr="00EB5D7A">
        <w:rPr>
          <w:sz w:val="28"/>
          <w:szCs w:val="28"/>
        </w:rPr>
        <w:t>), а благодаря Fc-фрагментам взаимодействуют с Fc-рецепторами фагоцитов, способствуя фагоцитозу возбудителя. IgG4 участвует в аллергических реакциях и неспособен фиксировать комплемент.</w:t>
      </w:r>
    </w:p>
    <w:p w:rsidR="007730E6" w:rsidRPr="00EB5D7A" w:rsidRDefault="007730E6" w:rsidP="005733D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B5D7A">
        <w:rPr>
          <w:sz w:val="28"/>
          <w:szCs w:val="28"/>
        </w:rPr>
        <w:t>Свойства иммуноглобулинов G:</w:t>
      </w:r>
    </w:p>
    <w:p w:rsidR="007730E6" w:rsidRPr="00EB5D7A" w:rsidRDefault="00634ACF" w:rsidP="00634AC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730E6" w:rsidRPr="00EB5D7A">
        <w:rPr>
          <w:sz w:val="28"/>
          <w:szCs w:val="28"/>
        </w:rPr>
        <w:t>играют основополагающую роль в гуморальном иммунитете при инфекционных заболеваниях;</w:t>
      </w:r>
    </w:p>
    <w:p w:rsidR="007730E6" w:rsidRPr="00EB5D7A" w:rsidRDefault="00634ACF" w:rsidP="00634AC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730E6" w:rsidRPr="00EB5D7A">
        <w:rPr>
          <w:sz w:val="28"/>
          <w:szCs w:val="28"/>
        </w:rPr>
        <w:t>проникают через плаценту и формируют антиинфекционный иммунитет у новорожденных;</w:t>
      </w:r>
    </w:p>
    <w:p w:rsidR="007730E6" w:rsidRPr="00EB5D7A" w:rsidRDefault="00634ACF" w:rsidP="00634AC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730E6" w:rsidRPr="00EB5D7A">
        <w:rPr>
          <w:sz w:val="28"/>
          <w:szCs w:val="28"/>
        </w:rPr>
        <w:t>способны нейтрализовать бактериальные экзотоксины, связывать комплемент, участвовать в реакции преципитации.</w:t>
      </w:r>
    </w:p>
    <w:p w:rsidR="007730E6" w:rsidRPr="00EB5D7A" w:rsidRDefault="007730E6" w:rsidP="005733D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B5D7A">
        <w:rPr>
          <w:sz w:val="28"/>
          <w:szCs w:val="28"/>
        </w:rPr>
        <w:t xml:space="preserve">Иммуноглобулины М включают в себя два </w:t>
      </w:r>
      <w:proofErr w:type="spellStart"/>
      <w:r w:rsidRPr="00EB5D7A">
        <w:rPr>
          <w:sz w:val="28"/>
          <w:szCs w:val="28"/>
        </w:rPr>
        <w:t>субкласса</w:t>
      </w:r>
      <w:proofErr w:type="spellEnd"/>
      <w:r w:rsidRPr="00EB5D7A">
        <w:rPr>
          <w:sz w:val="28"/>
          <w:szCs w:val="28"/>
        </w:rPr>
        <w:t>: IgM1 и IgM2.</w:t>
      </w:r>
    </w:p>
    <w:p w:rsidR="007730E6" w:rsidRPr="00EB5D7A" w:rsidRDefault="007730E6" w:rsidP="005733D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B5D7A">
        <w:rPr>
          <w:sz w:val="28"/>
          <w:szCs w:val="28"/>
        </w:rPr>
        <w:t>Свойства иммуноглобулинов М:</w:t>
      </w:r>
    </w:p>
    <w:p w:rsidR="007730E6" w:rsidRPr="00EB5D7A" w:rsidRDefault="006167DA" w:rsidP="005733D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6167DA">
        <w:rPr>
          <w:sz w:val="28"/>
          <w:szCs w:val="28"/>
        </w:rPr>
        <w:t xml:space="preserve"> </w:t>
      </w:r>
      <w:r w:rsidR="007730E6" w:rsidRPr="00EB5D7A">
        <w:rPr>
          <w:sz w:val="28"/>
          <w:szCs w:val="28"/>
        </w:rPr>
        <w:t>не проникают через плаценту;</w:t>
      </w:r>
    </w:p>
    <w:p w:rsidR="007730E6" w:rsidRPr="00EB5D7A" w:rsidRDefault="006167DA" w:rsidP="005733D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6167DA">
        <w:rPr>
          <w:sz w:val="28"/>
          <w:szCs w:val="28"/>
        </w:rPr>
        <w:t xml:space="preserve"> </w:t>
      </w:r>
      <w:r w:rsidR="007730E6" w:rsidRPr="00EB5D7A">
        <w:rPr>
          <w:sz w:val="28"/>
          <w:szCs w:val="28"/>
        </w:rPr>
        <w:t>появляются у плода и участвуют в антиинфекционной защите;</w:t>
      </w:r>
    </w:p>
    <w:p w:rsidR="007730E6" w:rsidRPr="00EB5D7A" w:rsidRDefault="006167DA" w:rsidP="005733D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6167DA">
        <w:rPr>
          <w:sz w:val="28"/>
          <w:szCs w:val="28"/>
        </w:rPr>
        <w:t xml:space="preserve"> </w:t>
      </w:r>
      <w:r w:rsidR="007730E6" w:rsidRPr="00EB5D7A">
        <w:rPr>
          <w:sz w:val="28"/>
          <w:szCs w:val="28"/>
        </w:rPr>
        <w:t xml:space="preserve">способны </w:t>
      </w:r>
      <w:proofErr w:type="spellStart"/>
      <w:r w:rsidR="007730E6" w:rsidRPr="00EB5D7A">
        <w:rPr>
          <w:sz w:val="28"/>
          <w:szCs w:val="28"/>
        </w:rPr>
        <w:t>агглютинировать</w:t>
      </w:r>
      <w:proofErr w:type="spellEnd"/>
      <w:r w:rsidR="007730E6" w:rsidRPr="00EB5D7A">
        <w:rPr>
          <w:sz w:val="28"/>
          <w:szCs w:val="28"/>
        </w:rPr>
        <w:t xml:space="preserve"> бактерии, нейтрализовать вирусы, активировать комплемент;</w:t>
      </w:r>
    </w:p>
    <w:p w:rsidR="007730E6" w:rsidRPr="00EB5D7A" w:rsidRDefault="006167DA" w:rsidP="005733D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Pr="006167DA">
        <w:rPr>
          <w:sz w:val="28"/>
          <w:szCs w:val="28"/>
        </w:rPr>
        <w:t xml:space="preserve"> </w:t>
      </w:r>
      <w:r w:rsidR="007730E6" w:rsidRPr="00EB5D7A">
        <w:rPr>
          <w:sz w:val="28"/>
          <w:szCs w:val="28"/>
        </w:rPr>
        <w:t>играют важную роль в элиминации возбудителя из кровеносного русла, активации фагоцитоза;</w:t>
      </w:r>
    </w:p>
    <w:p w:rsidR="007730E6" w:rsidRPr="00EB5D7A" w:rsidRDefault="006167DA" w:rsidP="005733D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Pr="006167DA">
        <w:rPr>
          <w:sz w:val="28"/>
          <w:szCs w:val="28"/>
        </w:rPr>
        <w:t xml:space="preserve"> </w:t>
      </w:r>
      <w:r w:rsidR="007730E6" w:rsidRPr="00EB5D7A">
        <w:rPr>
          <w:sz w:val="28"/>
          <w:szCs w:val="28"/>
        </w:rPr>
        <w:t>образуются на ранних сроках инфекционного процесса;</w:t>
      </w:r>
    </w:p>
    <w:p w:rsidR="007730E6" w:rsidRPr="00EB5D7A" w:rsidRDefault="006167DA" w:rsidP="005733D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Pr="006167DA">
        <w:rPr>
          <w:sz w:val="28"/>
          <w:szCs w:val="28"/>
        </w:rPr>
        <w:t xml:space="preserve"> </w:t>
      </w:r>
      <w:r w:rsidR="007730E6" w:rsidRPr="00EB5D7A">
        <w:rPr>
          <w:sz w:val="28"/>
          <w:szCs w:val="28"/>
        </w:rPr>
        <w:t>отличаются высокой активностью в реакциях агглютинации, лизиса и связывания эндотоксинов грамотрицательных бактерий.</w:t>
      </w:r>
    </w:p>
    <w:p w:rsidR="007730E6" w:rsidRPr="00EB5D7A" w:rsidRDefault="007730E6" w:rsidP="005733D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B5D7A">
        <w:rPr>
          <w:sz w:val="28"/>
          <w:szCs w:val="28"/>
        </w:rPr>
        <w:lastRenderedPageBreak/>
        <w:t>Иммуноглобулины</w:t>
      </w:r>
      <w:proofErr w:type="gramStart"/>
      <w:r w:rsidRPr="00EB5D7A">
        <w:rPr>
          <w:sz w:val="28"/>
          <w:szCs w:val="28"/>
        </w:rPr>
        <w:t xml:space="preserve"> А</w:t>
      </w:r>
      <w:proofErr w:type="gramEnd"/>
      <w:r w:rsidRPr="00EB5D7A">
        <w:rPr>
          <w:sz w:val="28"/>
          <w:szCs w:val="28"/>
        </w:rPr>
        <w:t xml:space="preserve"> – это секреторные иммуноглобулины, включающие в себя два </w:t>
      </w:r>
      <w:proofErr w:type="spellStart"/>
      <w:r w:rsidRPr="00EB5D7A">
        <w:rPr>
          <w:sz w:val="28"/>
          <w:szCs w:val="28"/>
        </w:rPr>
        <w:t>субкласса</w:t>
      </w:r>
      <w:proofErr w:type="spellEnd"/>
      <w:r w:rsidRPr="00EB5D7A">
        <w:rPr>
          <w:sz w:val="28"/>
          <w:szCs w:val="28"/>
        </w:rPr>
        <w:t xml:space="preserve">: IgA1 и IgA2. В состав </w:t>
      </w:r>
      <w:proofErr w:type="spellStart"/>
      <w:r w:rsidRPr="00EB5D7A">
        <w:rPr>
          <w:sz w:val="28"/>
          <w:szCs w:val="28"/>
        </w:rPr>
        <w:t>IgA</w:t>
      </w:r>
      <w:proofErr w:type="spellEnd"/>
      <w:r w:rsidRPr="00EB5D7A">
        <w:rPr>
          <w:sz w:val="28"/>
          <w:szCs w:val="28"/>
        </w:rPr>
        <w:t xml:space="preserve"> входит секреторный компонент, состоящий из нескольких полипептидов, который повышает устойчивость </w:t>
      </w:r>
      <w:proofErr w:type="spellStart"/>
      <w:r w:rsidRPr="00EB5D7A">
        <w:rPr>
          <w:sz w:val="28"/>
          <w:szCs w:val="28"/>
        </w:rPr>
        <w:t>IgA</w:t>
      </w:r>
      <w:proofErr w:type="spellEnd"/>
      <w:r w:rsidRPr="00EB5D7A">
        <w:rPr>
          <w:sz w:val="28"/>
          <w:szCs w:val="28"/>
        </w:rPr>
        <w:t xml:space="preserve"> к действию ферментов.</w:t>
      </w:r>
    </w:p>
    <w:p w:rsidR="007730E6" w:rsidRPr="00EB5D7A" w:rsidRDefault="007730E6" w:rsidP="005733D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B5D7A">
        <w:rPr>
          <w:sz w:val="28"/>
          <w:szCs w:val="28"/>
        </w:rPr>
        <w:t>Свойства иммуноглобулинов</w:t>
      </w:r>
      <w:proofErr w:type="gramStart"/>
      <w:r w:rsidRPr="00EB5D7A">
        <w:rPr>
          <w:sz w:val="28"/>
          <w:szCs w:val="28"/>
        </w:rPr>
        <w:t xml:space="preserve"> А</w:t>
      </w:r>
      <w:proofErr w:type="gramEnd"/>
      <w:r w:rsidRPr="00EB5D7A">
        <w:rPr>
          <w:sz w:val="28"/>
          <w:szCs w:val="28"/>
        </w:rPr>
        <w:t>:</w:t>
      </w:r>
    </w:p>
    <w:p w:rsidR="007730E6" w:rsidRPr="00EB5D7A" w:rsidRDefault="006167DA" w:rsidP="005733D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6167DA">
        <w:rPr>
          <w:sz w:val="28"/>
          <w:szCs w:val="28"/>
        </w:rPr>
        <w:t xml:space="preserve"> </w:t>
      </w:r>
      <w:r w:rsidR="007730E6" w:rsidRPr="00EB5D7A">
        <w:rPr>
          <w:sz w:val="28"/>
          <w:szCs w:val="28"/>
        </w:rPr>
        <w:t>содержатся в молоке, молозиве, слюне, слезном, бронхиальном и желудочно-кишечном секрете, желчи, моче;</w:t>
      </w:r>
    </w:p>
    <w:p w:rsidR="007730E6" w:rsidRPr="00EB5D7A" w:rsidRDefault="006167DA" w:rsidP="005733D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6167DA">
        <w:rPr>
          <w:sz w:val="28"/>
          <w:szCs w:val="28"/>
        </w:rPr>
        <w:t xml:space="preserve"> </w:t>
      </w:r>
      <w:r w:rsidR="007730E6" w:rsidRPr="00EB5D7A">
        <w:rPr>
          <w:sz w:val="28"/>
          <w:szCs w:val="28"/>
        </w:rPr>
        <w:t>участвуют в местном иммунитете;</w:t>
      </w:r>
    </w:p>
    <w:p w:rsidR="007730E6" w:rsidRPr="00EB5D7A" w:rsidRDefault="006167DA" w:rsidP="005733D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6167DA">
        <w:rPr>
          <w:sz w:val="28"/>
          <w:szCs w:val="28"/>
        </w:rPr>
        <w:t xml:space="preserve"> </w:t>
      </w:r>
      <w:r w:rsidR="007730E6" w:rsidRPr="00EB5D7A">
        <w:rPr>
          <w:sz w:val="28"/>
          <w:szCs w:val="28"/>
        </w:rPr>
        <w:t>препятствуют прикреплению бактерий к слизистой;</w:t>
      </w:r>
    </w:p>
    <w:p w:rsidR="007730E6" w:rsidRPr="00EB5D7A" w:rsidRDefault="006167DA" w:rsidP="005733D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Pr="006167DA">
        <w:rPr>
          <w:sz w:val="28"/>
          <w:szCs w:val="28"/>
        </w:rPr>
        <w:t xml:space="preserve"> </w:t>
      </w:r>
      <w:r w:rsidR="007730E6" w:rsidRPr="00EB5D7A">
        <w:rPr>
          <w:sz w:val="28"/>
          <w:szCs w:val="28"/>
        </w:rPr>
        <w:t xml:space="preserve">нейтрализуют </w:t>
      </w:r>
      <w:proofErr w:type="spellStart"/>
      <w:r w:rsidR="007730E6" w:rsidRPr="00EB5D7A">
        <w:rPr>
          <w:sz w:val="28"/>
          <w:szCs w:val="28"/>
        </w:rPr>
        <w:t>энтеротоксин</w:t>
      </w:r>
      <w:proofErr w:type="spellEnd"/>
      <w:r w:rsidR="007730E6" w:rsidRPr="00EB5D7A">
        <w:rPr>
          <w:sz w:val="28"/>
          <w:szCs w:val="28"/>
        </w:rPr>
        <w:t>, активируют фагоцитоз и комплемент.</w:t>
      </w:r>
    </w:p>
    <w:p w:rsidR="007730E6" w:rsidRPr="00EB5D7A" w:rsidRDefault="007730E6" w:rsidP="005733D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B5D7A">
        <w:rPr>
          <w:sz w:val="28"/>
          <w:szCs w:val="28"/>
        </w:rPr>
        <w:t>Иммуноглобулины</w:t>
      </w:r>
      <w:proofErr w:type="gramStart"/>
      <w:r w:rsidRPr="00EB5D7A">
        <w:rPr>
          <w:sz w:val="28"/>
          <w:szCs w:val="28"/>
        </w:rPr>
        <w:t xml:space="preserve"> Е</w:t>
      </w:r>
      <w:proofErr w:type="gramEnd"/>
      <w:r w:rsidRPr="00EB5D7A">
        <w:rPr>
          <w:sz w:val="28"/>
          <w:szCs w:val="28"/>
        </w:rPr>
        <w:t xml:space="preserve"> – это мономеры, содержание которых в сыворотке крови ничтожно мало. К этому классу относится основная масса аллергических антител – </w:t>
      </w:r>
      <w:proofErr w:type="spellStart"/>
      <w:r w:rsidRPr="00EB5D7A">
        <w:rPr>
          <w:sz w:val="28"/>
          <w:szCs w:val="28"/>
        </w:rPr>
        <w:t>реагинов</w:t>
      </w:r>
      <w:proofErr w:type="spellEnd"/>
      <w:r w:rsidRPr="00EB5D7A">
        <w:rPr>
          <w:sz w:val="28"/>
          <w:szCs w:val="28"/>
        </w:rPr>
        <w:t xml:space="preserve">. Уровень </w:t>
      </w:r>
      <w:proofErr w:type="spellStart"/>
      <w:r w:rsidRPr="00EB5D7A">
        <w:rPr>
          <w:sz w:val="28"/>
          <w:szCs w:val="28"/>
        </w:rPr>
        <w:t>IgE</w:t>
      </w:r>
      <w:proofErr w:type="spellEnd"/>
      <w:r w:rsidRPr="00EB5D7A">
        <w:rPr>
          <w:sz w:val="28"/>
          <w:szCs w:val="28"/>
        </w:rPr>
        <w:t xml:space="preserve"> значительно повышается у людей, страдающих аллергией и зараженных гельминтами. </w:t>
      </w:r>
      <w:proofErr w:type="spellStart"/>
      <w:r w:rsidRPr="00EB5D7A">
        <w:rPr>
          <w:sz w:val="28"/>
          <w:szCs w:val="28"/>
        </w:rPr>
        <w:t>IgE</w:t>
      </w:r>
      <w:proofErr w:type="spellEnd"/>
      <w:r w:rsidRPr="00EB5D7A">
        <w:rPr>
          <w:sz w:val="28"/>
          <w:szCs w:val="28"/>
        </w:rPr>
        <w:t xml:space="preserve"> связывается с Fc-рецепторами тучных клеток и базофилов.</w:t>
      </w:r>
    </w:p>
    <w:p w:rsidR="007730E6" w:rsidRPr="00EB5D7A" w:rsidRDefault="007730E6" w:rsidP="005733D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B5D7A">
        <w:rPr>
          <w:sz w:val="28"/>
          <w:szCs w:val="28"/>
        </w:rPr>
        <w:t>Свойства иммуноглобулинов</w:t>
      </w:r>
      <w:proofErr w:type="gramStart"/>
      <w:r w:rsidRPr="00EB5D7A">
        <w:rPr>
          <w:sz w:val="28"/>
          <w:szCs w:val="28"/>
        </w:rPr>
        <w:t xml:space="preserve"> Е</w:t>
      </w:r>
      <w:proofErr w:type="gramEnd"/>
      <w:r w:rsidRPr="00EB5D7A">
        <w:rPr>
          <w:sz w:val="28"/>
          <w:szCs w:val="28"/>
        </w:rPr>
        <w:t>: при контакте с аллергеном образуются мостики, что сопровождается выделением БАВ, вызывающих аллергические реакции немедленного типа.</w:t>
      </w:r>
    </w:p>
    <w:p w:rsidR="007730E6" w:rsidRPr="00EB5D7A" w:rsidRDefault="007730E6" w:rsidP="005733D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B5D7A">
        <w:rPr>
          <w:sz w:val="28"/>
          <w:szCs w:val="28"/>
        </w:rPr>
        <w:t xml:space="preserve">Иммуноглобулины D – это мономеры. Функционируют в основном в качестве мембранных рецепторов для антигена. Плазматические клетки, секретирующие </w:t>
      </w:r>
      <w:proofErr w:type="spellStart"/>
      <w:r w:rsidRPr="00EB5D7A">
        <w:rPr>
          <w:sz w:val="28"/>
          <w:szCs w:val="28"/>
        </w:rPr>
        <w:t>IgD</w:t>
      </w:r>
      <w:proofErr w:type="spellEnd"/>
      <w:r w:rsidRPr="00EB5D7A">
        <w:rPr>
          <w:sz w:val="28"/>
          <w:szCs w:val="28"/>
        </w:rPr>
        <w:t>, локализуются преимущественно в миндалинах и аденоидной ткани.</w:t>
      </w:r>
    </w:p>
    <w:p w:rsidR="007730E6" w:rsidRPr="00EB5D7A" w:rsidRDefault="007730E6" w:rsidP="005733D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B5D7A">
        <w:rPr>
          <w:sz w:val="28"/>
          <w:szCs w:val="28"/>
        </w:rPr>
        <w:t>Свойства иммуноглобулинов D:</w:t>
      </w:r>
    </w:p>
    <w:p w:rsidR="007730E6" w:rsidRPr="00EB5D7A" w:rsidRDefault="006167DA" w:rsidP="005733D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6167DA">
        <w:rPr>
          <w:sz w:val="28"/>
          <w:szCs w:val="28"/>
        </w:rPr>
        <w:t xml:space="preserve"> </w:t>
      </w:r>
      <w:r w:rsidR="007730E6" w:rsidRPr="00EB5D7A">
        <w:rPr>
          <w:sz w:val="28"/>
          <w:szCs w:val="28"/>
        </w:rPr>
        <w:t>участвуют в развитии местного иммунитета;</w:t>
      </w:r>
    </w:p>
    <w:p w:rsidR="007730E6" w:rsidRPr="00EB5D7A" w:rsidRDefault="006167DA" w:rsidP="005733D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6167DA">
        <w:rPr>
          <w:sz w:val="28"/>
          <w:szCs w:val="28"/>
        </w:rPr>
        <w:t xml:space="preserve"> </w:t>
      </w:r>
      <w:r w:rsidR="007730E6" w:rsidRPr="00EB5D7A">
        <w:rPr>
          <w:sz w:val="28"/>
          <w:szCs w:val="28"/>
        </w:rPr>
        <w:t>обладают антивирусной активностью;</w:t>
      </w:r>
    </w:p>
    <w:p w:rsidR="007730E6" w:rsidRPr="00EB5D7A" w:rsidRDefault="006167DA" w:rsidP="005733D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6167DA">
        <w:rPr>
          <w:sz w:val="28"/>
          <w:szCs w:val="28"/>
        </w:rPr>
        <w:t xml:space="preserve"> </w:t>
      </w:r>
      <w:r w:rsidR="007730E6" w:rsidRPr="00EB5D7A">
        <w:rPr>
          <w:sz w:val="28"/>
          <w:szCs w:val="28"/>
        </w:rPr>
        <w:t>активируют комплемент (в редких случаях);</w:t>
      </w:r>
    </w:p>
    <w:p w:rsidR="007730E6" w:rsidRPr="00EB5D7A" w:rsidRDefault="006167DA" w:rsidP="005733D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Pr="006167DA">
        <w:rPr>
          <w:sz w:val="28"/>
          <w:szCs w:val="28"/>
        </w:rPr>
        <w:t xml:space="preserve"> </w:t>
      </w:r>
      <w:r w:rsidR="007730E6" w:rsidRPr="00EB5D7A">
        <w:rPr>
          <w:sz w:val="28"/>
          <w:szCs w:val="28"/>
        </w:rPr>
        <w:t xml:space="preserve">участвуют в дифференцировке В-клеток, способствуют развитию </w:t>
      </w:r>
      <w:proofErr w:type="spellStart"/>
      <w:r w:rsidR="007730E6" w:rsidRPr="00EB5D7A">
        <w:rPr>
          <w:sz w:val="28"/>
          <w:szCs w:val="28"/>
        </w:rPr>
        <w:t>антиидиотипического</w:t>
      </w:r>
      <w:proofErr w:type="spellEnd"/>
      <w:r w:rsidR="007730E6" w:rsidRPr="00EB5D7A">
        <w:rPr>
          <w:sz w:val="28"/>
          <w:szCs w:val="28"/>
        </w:rPr>
        <w:t xml:space="preserve"> ответа;</w:t>
      </w:r>
    </w:p>
    <w:p w:rsidR="007730E6" w:rsidRPr="00EB5D7A" w:rsidRDefault="006167DA" w:rsidP="005733D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Pr="003D6093">
        <w:rPr>
          <w:sz w:val="28"/>
          <w:szCs w:val="28"/>
        </w:rPr>
        <w:t xml:space="preserve"> </w:t>
      </w:r>
      <w:r w:rsidR="007730E6" w:rsidRPr="00EB5D7A">
        <w:rPr>
          <w:sz w:val="28"/>
          <w:szCs w:val="28"/>
        </w:rPr>
        <w:t>участвуют в аутоиммунных процессах.</w:t>
      </w:r>
    </w:p>
    <w:p w:rsidR="007730E6" w:rsidRPr="00D22710" w:rsidRDefault="007730E6" w:rsidP="005733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50317" w:rsidRPr="00E60217" w:rsidRDefault="00D50317" w:rsidP="00E6021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0217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D50317" w:rsidRDefault="00D50317" w:rsidP="00D50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="00081080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081080">
        <w:rPr>
          <w:rFonts w:ascii="Times New Roman" w:hAnsi="Times New Roman" w:cs="Times New Roman"/>
          <w:sz w:val="28"/>
          <w:szCs w:val="28"/>
        </w:rPr>
        <w:t>ак классифицируются антигены?</w:t>
      </w:r>
    </w:p>
    <w:p w:rsidR="00D50317" w:rsidRDefault="00D50317" w:rsidP="00D50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="00081080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081080">
        <w:rPr>
          <w:rFonts w:ascii="Times New Roman" w:hAnsi="Times New Roman" w:cs="Times New Roman"/>
          <w:sz w:val="28"/>
          <w:szCs w:val="28"/>
        </w:rPr>
        <w:t>акие свойства присущи антигенам?</w:t>
      </w:r>
    </w:p>
    <w:p w:rsidR="00D50317" w:rsidRDefault="00D50317" w:rsidP="00D50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B0ABE">
        <w:rPr>
          <w:rFonts w:ascii="Times New Roman" w:hAnsi="Times New Roman" w:cs="Times New Roman"/>
          <w:sz w:val="28"/>
          <w:szCs w:val="28"/>
        </w:rPr>
        <w:t xml:space="preserve"> Что такое </w:t>
      </w:r>
      <w:proofErr w:type="spellStart"/>
      <w:r w:rsidR="00EB0ABE">
        <w:rPr>
          <w:rFonts w:ascii="Times New Roman" w:hAnsi="Times New Roman" w:cs="Times New Roman"/>
          <w:sz w:val="28"/>
          <w:szCs w:val="28"/>
        </w:rPr>
        <w:t>гаптены</w:t>
      </w:r>
      <w:proofErr w:type="spellEnd"/>
      <w:r w:rsidR="00EB0ABE">
        <w:rPr>
          <w:rFonts w:ascii="Times New Roman" w:hAnsi="Times New Roman" w:cs="Times New Roman"/>
          <w:sz w:val="28"/>
          <w:szCs w:val="28"/>
        </w:rPr>
        <w:t>?</w:t>
      </w:r>
    </w:p>
    <w:p w:rsidR="00D50317" w:rsidRDefault="00D50317" w:rsidP="00D50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="00EB0ABE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EB0ABE">
        <w:rPr>
          <w:rFonts w:ascii="Times New Roman" w:hAnsi="Times New Roman" w:cs="Times New Roman"/>
          <w:sz w:val="28"/>
          <w:szCs w:val="28"/>
        </w:rPr>
        <w:t>акие структуры различают в молекуле иммуноглобулина?</w:t>
      </w:r>
    </w:p>
    <w:p w:rsidR="00D50317" w:rsidRDefault="00D50317" w:rsidP="00D50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="00EB0ABE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EB0ABE">
        <w:rPr>
          <w:rFonts w:ascii="Times New Roman" w:hAnsi="Times New Roman" w:cs="Times New Roman"/>
          <w:sz w:val="28"/>
          <w:szCs w:val="28"/>
        </w:rPr>
        <w:t>акие классы иммуноглобулинов вы знаете?</w:t>
      </w:r>
    </w:p>
    <w:p w:rsidR="00D50317" w:rsidRPr="00D22710" w:rsidRDefault="00D50317" w:rsidP="00D50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B0ABE">
        <w:rPr>
          <w:rFonts w:ascii="Times New Roman" w:hAnsi="Times New Roman" w:cs="Times New Roman"/>
          <w:sz w:val="28"/>
          <w:szCs w:val="28"/>
        </w:rPr>
        <w:t xml:space="preserve"> Свойства иммуноглобулинов.</w:t>
      </w:r>
    </w:p>
    <w:p w:rsidR="00EB5D7A" w:rsidRDefault="00EB5D7A" w:rsidP="00D50317">
      <w:pPr>
        <w:pStyle w:val="a3"/>
        <w:spacing w:before="0" w:beforeAutospacing="0" w:after="0" w:afterAutospacing="0"/>
        <w:outlineLvl w:val="1"/>
        <w:rPr>
          <w:rFonts w:eastAsiaTheme="minorHAnsi"/>
          <w:b/>
          <w:sz w:val="28"/>
          <w:szCs w:val="28"/>
          <w:u w:val="single"/>
          <w:lang w:eastAsia="en-US"/>
        </w:rPr>
      </w:pPr>
    </w:p>
    <w:p w:rsidR="001B4D4D" w:rsidRPr="00D22710" w:rsidRDefault="001B4D4D" w:rsidP="000D1E1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4A0715" w:rsidRDefault="00DA36AA" w:rsidP="005538DC">
      <w:pPr>
        <w:pStyle w:val="a3"/>
        <w:spacing w:before="0" w:beforeAutospacing="0" w:after="0" w:afterAutospacing="0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Тема 3</w:t>
      </w:r>
      <w:r w:rsidR="005538DC">
        <w:rPr>
          <w:b/>
          <w:sz w:val="28"/>
          <w:szCs w:val="28"/>
        </w:rPr>
        <w:t xml:space="preserve"> </w:t>
      </w:r>
      <w:proofErr w:type="spellStart"/>
      <w:r w:rsidR="004A0715" w:rsidRPr="005538DC">
        <w:rPr>
          <w:b/>
          <w:sz w:val="28"/>
          <w:szCs w:val="28"/>
        </w:rPr>
        <w:t>Иммунокоррекция</w:t>
      </w:r>
      <w:proofErr w:type="spellEnd"/>
    </w:p>
    <w:p w:rsidR="005538DC" w:rsidRPr="005538DC" w:rsidRDefault="005538DC" w:rsidP="005538DC">
      <w:pPr>
        <w:pStyle w:val="a3"/>
        <w:spacing w:before="0" w:beforeAutospacing="0" w:after="0" w:afterAutospacing="0"/>
        <w:ind w:firstLine="709"/>
        <w:rPr>
          <w:b/>
          <w:sz w:val="28"/>
          <w:szCs w:val="28"/>
        </w:rPr>
      </w:pPr>
    </w:p>
    <w:p w:rsidR="00AF06AC" w:rsidRDefault="003E67A2" w:rsidP="001D7C9A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E60217">
        <w:rPr>
          <w:b/>
          <w:sz w:val="28"/>
          <w:szCs w:val="28"/>
        </w:rPr>
        <w:t>Ц</w:t>
      </w:r>
      <w:r w:rsidR="003545B6" w:rsidRPr="00E60217">
        <w:rPr>
          <w:b/>
          <w:sz w:val="28"/>
          <w:szCs w:val="28"/>
        </w:rPr>
        <w:t>е</w:t>
      </w:r>
      <w:r w:rsidRPr="00E60217">
        <w:rPr>
          <w:b/>
          <w:sz w:val="28"/>
          <w:szCs w:val="28"/>
        </w:rPr>
        <w:t>ль</w:t>
      </w:r>
      <w:bookmarkStart w:id="3" w:name="_GoBack"/>
      <w:bookmarkEnd w:id="3"/>
      <w:r w:rsidR="00AF06AC" w:rsidRPr="00E60217">
        <w:rPr>
          <w:b/>
          <w:sz w:val="28"/>
          <w:szCs w:val="28"/>
        </w:rPr>
        <w:t>:</w:t>
      </w:r>
      <w:r w:rsidR="003545B6">
        <w:rPr>
          <w:sz w:val="28"/>
          <w:szCs w:val="28"/>
        </w:rPr>
        <w:t xml:space="preserve"> </w:t>
      </w:r>
      <w:r w:rsidR="001D7C9A" w:rsidRPr="001D7C9A">
        <w:rPr>
          <w:sz w:val="28"/>
          <w:szCs w:val="28"/>
        </w:rPr>
        <w:t xml:space="preserve">Изучить основные виды </w:t>
      </w:r>
      <w:proofErr w:type="spellStart"/>
      <w:r w:rsidR="001D7C9A" w:rsidRPr="001D7C9A">
        <w:rPr>
          <w:sz w:val="28"/>
          <w:szCs w:val="28"/>
        </w:rPr>
        <w:t>иммунокоррекций</w:t>
      </w:r>
      <w:proofErr w:type="spellEnd"/>
    </w:p>
    <w:p w:rsidR="003545B6" w:rsidRPr="00E60217" w:rsidRDefault="003545B6" w:rsidP="001D7C9A">
      <w:pPr>
        <w:pStyle w:val="a3"/>
        <w:spacing w:before="0" w:beforeAutospacing="0" w:after="0" w:afterAutospacing="0"/>
        <w:ind w:firstLine="709"/>
        <w:rPr>
          <w:b/>
          <w:sz w:val="28"/>
          <w:szCs w:val="28"/>
        </w:rPr>
      </w:pPr>
      <w:r w:rsidRPr="00E60217">
        <w:rPr>
          <w:b/>
          <w:sz w:val="28"/>
          <w:szCs w:val="28"/>
        </w:rPr>
        <w:t>План:</w:t>
      </w:r>
    </w:p>
    <w:p w:rsidR="00D22710" w:rsidRPr="00D22710" w:rsidRDefault="00D22710" w:rsidP="005538DC">
      <w:pPr>
        <w:pStyle w:val="a3"/>
        <w:numPr>
          <w:ilvl w:val="0"/>
          <w:numId w:val="5"/>
        </w:numPr>
        <w:tabs>
          <w:tab w:val="left" w:pos="142"/>
        </w:tabs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D22710">
        <w:rPr>
          <w:sz w:val="28"/>
          <w:szCs w:val="28"/>
          <w:lang w:val="en-US"/>
        </w:rPr>
        <w:t>Иммуностимуляторы</w:t>
      </w:r>
      <w:proofErr w:type="spellEnd"/>
    </w:p>
    <w:p w:rsidR="00D22710" w:rsidRPr="00D22710" w:rsidRDefault="00D22710" w:rsidP="008D10FC">
      <w:pPr>
        <w:pStyle w:val="a3"/>
        <w:numPr>
          <w:ilvl w:val="1"/>
          <w:numId w:val="5"/>
        </w:numPr>
        <w:tabs>
          <w:tab w:val="left" w:pos="993"/>
        </w:tabs>
        <w:spacing w:before="0" w:beforeAutospacing="0" w:after="0" w:afterAutospacing="0"/>
        <w:ind w:left="993" w:firstLine="0"/>
        <w:rPr>
          <w:sz w:val="28"/>
          <w:szCs w:val="28"/>
          <w:lang w:val="en-US"/>
        </w:rPr>
      </w:pPr>
      <w:proofErr w:type="spellStart"/>
      <w:r w:rsidRPr="00D22710">
        <w:rPr>
          <w:sz w:val="28"/>
          <w:szCs w:val="28"/>
          <w:lang w:val="en-US"/>
        </w:rPr>
        <w:t>Гормоны</w:t>
      </w:r>
      <w:proofErr w:type="spellEnd"/>
      <w:r w:rsidR="000D1E18">
        <w:rPr>
          <w:sz w:val="28"/>
          <w:szCs w:val="28"/>
        </w:rPr>
        <w:t xml:space="preserve"> </w:t>
      </w:r>
      <w:proofErr w:type="spellStart"/>
      <w:r w:rsidRPr="00D22710">
        <w:rPr>
          <w:sz w:val="28"/>
          <w:szCs w:val="28"/>
          <w:lang w:val="en-US"/>
        </w:rPr>
        <w:t>тимуса</w:t>
      </w:r>
      <w:proofErr w:type="spellEnd"/>
    </w:p>
    <w:p w:rsidR="00D22710" w:rsidRPr="00D22710" w:rsidRDefault="00D22710" w:rsidP="008D10FC">
      <w:pPr>
        <w:pStyle w:val="a3"/>
        <w:numPr>
          <w:ilvl w:val="1"/>
          <w:numId w:val="5"/>
        </w:numPr>
        <w:tabs>
          <w:tab w:val="left" w:pos="993"/>
        </w:tabs>
        <w:spacing w:before="0" w:beforeAutospacing="0" w:after="0" w:afterAutospacing="0"/>
        <w:ind w:left="993" w:firstLine="0"/>
        <w:rPr>
          <w:sz w:val="28"/>
          <w:szCs w:val="28"/>
          <w:lang w:val="en-US"/>
        </w:rPr>
      </w:pPr>
      <w:proofErr w:type="spellStart"/>
      <w:r w:rsidRPr="00D22710">
        <w:rPr>
          <w:sz w:val="28"/>
          <w:szCs w:val="28"/>
        </w:rPr>
        <w:lastRenderedPageBreak/>
        <w:t>Опиоидные</w:t>
      </w:r>
      <w:proofErr w:type="spellEnd"/>
      <w:r w:rsidRPr="00D22710">
        <w:rPr>
          <w:sz w:val="28"/>
          <w:szCs w:val="28"/>
        </w:rPr>
        <w:t xml:space="preserve"> пептиды</w:t>
      </w:r>
    </w:p>
    <w:p w:rsidR="00D22710" w:rsidRPr="00D22710" w:rsidRDefault="00D22710" w:rsidP="008D10FC">
      <w:pPr>
        <w:pStyle w:val="a3"/>
        <w:numPr>
          <w:ilvl w:val="1"/>
          <w:numId w:val="5"/>
        </w:numPr>
        <w:tabs>
          <w:tab w:val="left" w:pos="0"/>
          <w:tab w:val="left" w:pos="993"/>
        </w:tabs>
        <w:spacing w:before="0" w:beforeAutospacing="0" w:after="0" w:afterAutospacing="0"/>
        <w:ind w:left="0" w:firstLine="993"/>
        <w:rPr>
          <w:sz w:val="28"/>
          <w:szCs w:val="28"/>
          <w:lang w:val="en-US"/>
        </w:rPr>
      </w:pPr>
      <w:r w:rsidRPr="00D22710">
        <w:rPr>
          <w:sz w:val="28"/>
          <w:szCs w:val="28"/>
        </w:rPr>
        <w:t xml:space="preserve">Интерферон и </w:t>
      </w:r>
      <w:proofErr w:type="spellStart"/>
      <w:r w:rsidRPr="00D22710">
        <w:rPr>
          <w:sz w:val="28"/>
          <w:szCs w:val="28"/>
        </w:rPr>
        <w:t>интерлейкины</w:t>
      </w:r>
      <w:proofErr w:type="spellEnd"/>
    </w:p>
    <w:p w:rsidR="00D22710" w:rsidRPr="00D22710" w:rsidRDefault="00D22710" w:rsidP="008D10FC">
      <w:pPr>
        <w:pStyle w:val="a3"/>
        <w:numPr>
          <w:ilvl w:val="1"/>
          <w:numId w:val="5"/>
        </w:numPr>
        <w:tabs>
          <w:tab w:val="left" w:pos="0"/>
          <w:tab w:val="left" w:pos="993"/>
        </w:tabs>
        <w:spacing w:before="0" w:beforeAutospacing="0" w:after="0" w:afterAutospacing="0"/>
        <w:ind w:left="0" w:firstLine="993"/>
        <w:rPr>
          <w:sz w:val="28"/>
          <w:szCs w:val="28"/>
          <w:lang w:val="en-US"/>
        </w:rPr>
      </w:pPr>
      <w:proofErr w:type="spellStart"/>
      <w:r w:rsidRPr="00D22710">
        <w:rPr>
          <w:sz w:val="28"/>
          <w:szCs w:val="28"/>
          <w:lang w:val="en-US"/>
        </w:rPr>
        <w:t>Левамизол</w:t>
      </w:r>
      <w:proofErr w:type="spellEnd"/>
      <w:r w:rsidRPr="00D22710">
        <w:rPr>
          <w:sz w:val="28"/>
          <w:szCs w:val="28"/>
          <w:lang w:val="en-US"/>
        </w:rPr>
        <w:t xml:space="preserve"> и </w:t>
      </w:r>
      <w:proofErr w:type="spellStart"/>
      <w:r w:rsidRPr="00D22710">
        <w:rPr>
          <w:sz w:val="28"/>
          <w:szCs w:val="28"/>
          <w:lang w:val="en-US"/>
        </w:rPr>
        <w:t>изопринозин</w:t>
      </w:r>
      <w:proofErr w:type="spellEnd"/>
    </w:p>
    <w:p w:rsidR="00D22710" w:rsidRPr="00D22710" w:rsidRDefault="00D22710" w:rsidP="008D10FC">
      <w:pPr>
        <w:pStyle w:val="a3"/>
        <w:numPr>
          <w:ilvl w:val="1"/>
          <w:numId w:val="5"/>
        </w:numPr>
        <w:tabs>
          <w:tab w:val="left" w:pos="0"/>
          <w:tab w:val="left" w:pos="993"/>
        </w:tabs>
        <w:spacing w:before="0" w:beforeAutospacing="0" w:after="0" w:afterAutospacing="0"/>
        <w:ind w:left="0" w:firstLine="993"/>
        <w:rPr>
          <w:sz w:val="28"/>
          <w:szCs w:val="28"/>
        </w:rPr>
      </w:pPr>
      <w:r w:rsidRPr="00D22710">
        <w:rPr>
          <w:sz w:val="28"/>
          <w:szCs w:val="28"/>
        </w:rPr>
        <w:t>Бактери</w:t>
      </w:r>
      <w:r w:rsidR="000D1E18">
        <w:rPr>
          <w:sz w:val="28"/>
          <w:szCs w:val="28"/>
        </w:rPr>
        <w:t>альные эндотоксины и вакцина БЦЖ</w:t>
      </w:r>
    </w:p>
    <w:p w:rsidR="00D22710" w:rsidRPr="00D22710" w:rsidRDefault="00D22710" w:rsidP="008D10FC">
      <w:pPr>
        <w:pStyle w:val="a3"/>
        <w:numPr>
          <w:ilvl w:val="1"/>
          <w:numId w:val="5"/>
        </w:numPr>
        <w:tabs>
          <w:tab w:val="left" w:pos="993"/>
        </w:tabs>
        <w:spacing w:before="0" w:beforeAutospacing="0" w:after="0" w:afterAutospacing="0"/>
        <w:ind w:left="1418" w:hanging="425"/>
        <w:rPr>
          <w:sz w:val="28"/>
          <w:szCs w:val="28"/>
        </w:rPr>
      </w:pPr>
      <w:r w:rsidRPr="00D22710">
        <w:rPr>
          <w:sz w:val="28"/>
          <w:szCs w:val="28"/>
        </w:rPr>
        <w:t xml:space="preserve">Препараты нуклеиновых кислот и синтетические </w:t>
      </w:r>
      <w:proofErr w:type="spellStart"/>
      <w:r w:rsidRPr="00D22710">
        <w:rPr>
          <w:sz w:val="28"/>
          <w:szCs w:val="28"/>
        </w:rPr>
        <w:t>полинуклеотиды</w:t>
      </w:r>
      <w:proofErr w:type="spellEnd"/>
    </w:p>
    <w:p w:rsidR="00160C83" w:rsidRDefault="00D22710" w:rsidP="00AD495C">
      <w:pPr>
        <w:pStyle w:val="a3"/>
        <w:numPr>
          <w:ilvl w:val="0"/>
          <w:numId w:val="5"/>
        </w:numPr>
        <w:tabs>
          <w:tab w:val="left" w:pos="142"/>
        </w:tabs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D22710">
        <w:rPr>
          <w:sz w:val="28"/>
          <w:szCs w:val="28"/>
        </w:rPr>
        <w:t>Иммуносупрессанты</w:t>
      </w:r>
      <w:proofErr w:type="spellEnd"/>
    </w:p>
    <w:p w:rsidR="00DA36AA" w:rsidRPr="005538DC" w:rsidRDefault="00DA36AA" w:rsidP="00DA36AA">
      <w:pPr>
        <w:pStyle w:val="a3"/>
        <w:tabs>
          <w:tab w:val="left" w:pos="142"/>
        </w:tabs>
        <w:spacing w:before="0" w:beforeAutospacing="0" w:after="0" w:afterAutospacing="0"/>
        <w:ind w:left="1069"/>
        <w:jc w:val="both"/>
        <w:rPr>
          <w:sz w:val="28"/>
          <w:szCs w:val="28"/>
        </w:rPr>
      </w:pPr>
    </w:p>
    <w:p w:rsidR="00E60217" w:rsidRPr="005538DC" w:rsidRDefault="00E60217" w:rsidP="005538DC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5538DC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E60217" w:rsidRPr="00E60217" w:rsidRDefault="00E60217" w:rsidP="00E60217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4A0715" w:rsidRPr="00F75077" w:rsidRDefault="004A0715" w:rsidP="004A071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F75077">
        <w:rPr>
          <w:sz w:val="28"/>
          <w:szCs w:val="28"/>
        </w:rPr>
        <w:t>Иммунокоррекция</w:t>
      </w:r>
      <w:proofErr w:type="spellEnd"/>
      <w:r w:rsidRPr="00F75077">
        <w:rPr>
          <w:sz w:val="28"/>
          <w:szCs w:val="28"/>
        </w:rPr>
        <w:t xml:space="preserve"> (иммуномодуляция) предполагает использование фармакологических сре</w:t>
      </w:r>
      <w:proofErr w:type="gramStart"/>
      <w:r w:rsidRPr="00F75077">
        <w:rPr>
          <w:sz w:val="28"/>
          <w:szCs w:val="28"/>
        </w:rPr>
        <w:t>дств дл</w:t>
      </w:r>
      <w:proofErr w:type="gramEnd"/>
      <w:r w:rsidRPr="00F75077">
        <w:rPr>
          <w:sz w:val="28"/>
          <w:szCs w:val="28"/>
        </w:rPr>
        <w:t>я изменения функциональной активности иммунной системы. Они могут увеличивать (</w:t>
      </w:r>
      <w:proofErr w:type="spellStart"/>
      <w:r w:rsidRPr="00F75077">
        <w:rPr>
          <w:sz w:val="28"/>
          <w:szCs w:val="28"/>
        </w:rPr>
        <w:t>иммуностимуляция</w:t>
      </w:r>
      <w:proofErr w:type="spellEnd"/>
      <w:r w:rsidRPr="00F75077">
        <w:rPr>
          <w:sz w:val="28"/>
          <w:szCs w:val="28"/>
        </w:rPr>
        <w:t>) и снижать (</w:t>
      </w:r>
      <w:proofErr w:type="spellStart"/>
      <w:r w:rsidRPr="00F75077">
        <w:rPr>
          <w:sz w:val="28"/>
          <w:szCs w:val="28"/>
        </w:rPr>
        <w:t>иммуносупрессия</w:t>
      </w:r>
      <w:proofErr w:type="spellEnd"/>
      <w:r w:rsidRPr="00F75077">
        <w:rPr>
          <w:sz w:val="28"/>
          <w:szCs w:val="28"/>
        </w:rPr>
        <w:t xml:space="preserve">) уровень иммунного ответа. Специфическая </w:t>
      </w:r>
      <w:proofErr w:type="spellStart"/>
      <w:r w:rsidRPr="00F75077">
        <w:rPr>
          <w:sz w:val="28"/>
          <w:szCs w:val="28"/>
        </w:rPr>
        <w:t>иммунокоррекция</w:t>
      </w:r>
      <w:proofErr w:type="spellEnd"/>
      <w:r w:rsidRPr="00F75077">
        <w:rPr>
          <w:sz w:val="28"/>
          <w:szCs w:val="28"/>
        </w:rPr>
        <w:t xml:space="preserve"> ограничивается действием одного антигена, а неспецифическая - вызывает более общие изменения в иммунном ответе и приводит к изменению реактивности организма ко многим различным антигенам. Для понимания действия </w:t>
      </w:r>
      <w:proofErr w:type="spellStart"/>
      <w:r w:rsidRPr="00F75077">
        <w:rPr>
          <w:sz w:val="28"/>
          <w:szCs w:val="28"/>
        </w:rPr>
        <w:t>иммуномодуляторов</w:t>
      </w:r>
      <w:proofErr w:type="spellEnd"/>
      <w:r w:rsidRPr="00F75077">
        <w:rPr>
          <w:sz w:val="28"/>
          <w:szCs w:val="28"/>
        </w:rPr>
        <w:t xml:space="preserve"> необходимо знание клеточных компонентов иммунной системы и механизма их взаимодействия, поскольку введение </w:t>
      </w:r>
      <w:proofErr w:type="spellStart"/>
      <w:r w:rsidRPr="00F75077">
        <w:rPr>
          <w:sz w:val="28"/>
          <w:szCs w:val="28"/>
        </w:rPr>
        <w:t>иммуномодуляторов</w:t>
      </w:r>
      <w:proofErr w:type="spellEnd"/>
      <w:r w:rsidRPr="00F75077">
        <w:rPr>
          <w:sz w:val="28"/>
          <w:szCs w:val="28"/>
        </w:rPr>
        <w:t xml:space="preserve"> вызывает изменения в их активности.</w:t>
      </w:r>
    </w:p>
    <w:p w:rsidR="004A0715" w:rsidRDefault="004A0715" w:rsidP="00C7630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75077">
        <w:rPr>
          <w:sz w:val="28"/>
          <w:szCs w:val="28"/>
        </w:rPr>
        <w:t xml:space="preserve">Основные компоненты иммунной системы: </w:t>
      </w:r>
      <w:proofErr w:type="gramStart"/>
      <w:r w:rsidRPr="00F75077">
        <w:rPr>
          <w:sz w:val="28"/>
          <w:szCs w:val="28"/>
        </w:rPr>
        <w:t>Т-</w:t>
      </w:r>
      <w:proofErr w:type="gramEnd"/>
      <w:r w:rsidRPr="00F75077">
        <w:rPr>
          <w:sz w:val="28"/>
          <w:szCs w:val="28"/>
        </w:rPr>
        <w:t xml:space="preserve"> и В-лимфоциты, моноциты/макрофаги, гранулоциты и основные продукты секреции являются мишенями для иммуномодуляции. </w:t>
      </w:r>
      <w:proofErr w:type="spellStart"/>
      <w:r w:rsidRPr="00F75077">
        <w:rPr>
          <w:sz w:val="28"/>
          <w:szCs w:val="28"/>
        </w:rPr>
        <w:t>Иммуномодуляторы</w:t>
      </w:r>
      <w:proofErr w:type="spellEnd"/>
      <w:r w:rsidRPr="00F75077">
        <w:rPr>
          <w:sz w:val="28"/>
          <w:szCs w:val="28"/>
        </w:rPr>
        <w:t xml:space="preserve"> подразделяются на три группы:</w:t>
      </w:r>
      <w:r w:rsidR="008D10FC">
        <w:rPr>
          <w:sz w:val="28"/>
          <w:szCs w:val="28"/>
        </w:rPr>
        <w:t xml:space="preserve"> </w:t>
      </w:r>
      <w:r w:rsidRPr="00F75077">
        <w:rPr>
          <w:sz w:val="28"/>
          <w:szCs w:val="28"/>
        </w:rPr>
        <w:t xml:space="preserve">физиологические вещества (например, </w:t>
      </w:r>
      <w:proofErr w:type="spellStart"/>
      <w:r w:rsidRPr="00F75077">
        <w:rPr>
          <w:sz w:val="28"/>
          <w:szCs w:val="28"/>
        </w:rPr>
        <w:t>цитокины</w:t>
      </w:r>
      <w:proofErr w:type="spellEnd"/>
      <w:r w:rsidRPr="00F75077">
        <w:rPr>
          <w:sz w:val="28"/>
          <w:szCs w:val="28"/>
        </w:rPr>
        <w:t xml:space="preserve">), препараты, полученные из микробов (например, вакцина БЦЖ) и синтетические. Хотя механизмы действия представителей разных групп могут </w:t>
      </w:r>
      <w:proofErr w:type="gramStart"/>
      <w:r w:rsidRPr="00F75077">
        <w:rPr>
          <w:sz w:val="28"/>
          <w:szCs w:val="28"/>
        </w:rPr>
        <w:t>отличаться и зачастую не совсем понятны</w:t>
      </w:r>
      <w:proofErr w:type="gramEnd"/>
      <w:r w:rsidRPr="00F75077">
        <w:rPr>
          <w:sz w:val="28"/>
          <w:szCs w:val="28"/>
        </w:rPr>
        <w:t xml:space="preserve">, в основном, они направлены на иммунологическую активацию клеток и связаны с дисбалансом цитоплазматических нуклеотидов, таких, как </w:t>
      </w:r>
      <w:r w:rsidR="003B1112">
        <w:rPr>
          <w:sz w:val="28"/>
          <w:szCs w:val="28"/>
        </w:rPr>
        <w:t xml:space="preserve">циклический </w:t>
      </w:r>
      <w:proofErr w:type="spellStart"/>
      <w:r w:rsidR="003B1112">
        <w:rPr>
          <w:sz w:val="28"/>
          <w:szCs w:val="28"/>
        </w:rPr>
        <w:t>аденозин</w:t>
      </w:r>
      <w:proofErr w:type="spellEnd"/>
      <w:r w:rsidR="003B1112">
        <w:rPr>
          <w:sz w:val="28"/>
          <w:szCs w:val="28"/>
        </w:rPr>
        <w:t xml:space="preserve"> </w:t>
      </w:r>
      <w:proofErr w:type="spellStart"/>
      <w:r w:rsidR="003B1112">
        <w:rPr>
          <w:sz w:val="28"/>
          <w:szCs w:val="28"/>
        </w:rPr>
        <w:t>монофосфат</w:t>
      </w:r>
      <w:proofErr w:type="spellEnd"/>
      <w:r w:rsidR="003B1112">
        <w:rPr>
          <w:sz w:val="28"/>
          <w:szCs w:val="28"/>
        </w:rPr>
        <w:t xml:space="preserve"> и</w:t>
      </w:r>
      <w:r w:rsidRPr="00F75077">
        <w:rPr>
          <w:sz w:val="28"/>
          <w:szCs w:val="28"/>
        </w:rPr>
        <w:t xml:space="preserve"> циклический</w:t>
      </w:r>
      <w:r w:rsidR="003B1112">
        <w:rPr>
          <w:sz w:val="28"/>
          <w:szCs w:val="28"/>
        </w:rPr>
        <w:t xml:space="preserve"> </w:t>
      </w:r>
      <w:proofErr w:type="spellStart"/>
      <w:r w:rsidR="003B1112">
        <w:rPr>
          <w:sz w:val="28"/>
          <w:szCs w:val="28"/>
        </w:rPr>
        <w:t>гуанозинмонофосфат</w:t>
      </w:r>
      <w:proofErr w:type="spellEnd"/>
      <w:r w:rsidR="003B1112">
        <w:rPr>
          <w:sz w:val="28"/>
          <w:szCs w:val="28"/>
        </w:rPr>
        <w:t xml:space="preserve"> (</w:t>
      </w:r>
      <w:proofErr w:type="spellStart"/>
      <w:r w:rsidR="003B1112">
        <w:rPr>
          <w:sz w:val="28"/>
          <w:szCs w:val="28"/>
        </w:rPr>
        <w:t>цАМФ</w:t>
      </w:r>
      <w:proofErr w:type="spellEnd"/>
      <w:r w:rsidR="003B1112">
        <w:rPr>
          <w:sz w:val="28"/>
          <w:szCs w:val="28"/>
        </w:rPr>
        <w:t xml:space="preserve">  и </w:t>
      </w:r>
      <w:proofErr w:type="spellStart"/>
      <w:r w:rsidRPr="00F75077">
        <w:rPr>
          <w:sz w:val="28"/>
          <w:szCs w:val="28"/>
        </w:rPr>
        <w:t>цГМФ</w:t>
      </w:r>
      <w:proofErr w:type="spellEnd"/>
      <w:r w:rsidRPr="00F75077">
        <w:rPr>
          <w:sz w:val="28"/>
          <w:szCs w:val="28"/>
        </w:rPr>
        <w:t xml:space="preserve">). Препараты, увеличивающие уровень </w:t>
      </w:r>
      <w:proofErr w:type="spellStart"/>
      <w:r w:rsidRPr="00F75077">
        <w:rPr>
          <w:sz w:val="28"/>
          <w:szCs w:val="28"/>
        </w:rPr>
        <w:t>цАМФ</w:t>
      </w:r>
      <w:proofErr w:type="spellEnd"/>
      <w:r w:rsidRPr="00F75077">
        <w:rPr>
          <w:sz w:val="28"/>
          <w:szCs w:val="28"/>
        </w:rPr>
        <w:t xml:space="preserve"> за счет активации рецепторов мембран лимфоцитов (</w:t>
      </w:r>
      <w:proofErr w:type="spellStart"/>
      <w:r w:rsidRPr="00F75077">
        <w:rPr>
          <w:sz w:val="28"/>
          <w:szCs w:val="28"/>
        </w:rPr>
        <w:t>глюкокортикоиды</w:t>
      </w:r>
      <w:proofErr w:type="spellEnd"/>
      <w:r w:rsidRPr="00F75077">
        <w:rPr>
          <w:sz w:val="28"/>
          <w:szCs w:val="28"/>
        </w:rPr>
        <w:t xml:space="preserve"> и простагландины), являются </w:t>
      </w:r>
      <w:proofErr w:type="spellStart"/>
      <w:r w:rsidRPr="00F75077">
        <w:rPr>
          <w:sz w:val="28"/>
          <w:szCs w:val="28"/>
        </w:rPr>
        <w:t>иммуносупрессорами</w:t>
      </w:r>
      <w:proofErr w:type="spellEnd"/>
      <w:r w:rsidRPr="00F75077">
        <w:rPr>
          <w:sz w:val="28"/>
          <w:szCs w:val="28"/>
        </w:rPr>
        <w:t xml:space="preserve">. Такие препараты, как </w:t>
      </w:r>
      <w:proofErr w:type="spellStart"/>
      <w:r w:rsidRPr="00F75077">
        <w:rPr>
          <w:sz w:val="28"/>
          <w:szCs w:val="28"/>
        </w:rPr>
        <w:t>тимопоэтин</w:t>
      </w:r>
      <w:proofErr w:type="spellEnd"/>
      <w:r w:rsidRPr="00F75077">
        <w:rPr>
          <w:sz w:val="28"/>
          <w:szCs w:val="28"/>
        </w:rPr>
        <w:t xml:space="preserve"> и интерлейкин-1, увеличивающие уровень </w:t>
      </w:r>
      <w:proofErr w:type="spellStart"/>
      <w:r w:rsidRPr="00F75077">
        <w:rPr>
          <w:sz w:val="28"/>
          <w:szCs w:val="28"/>
        </w:rPr>
        <w:t>цГМФ</w:t>
      </w:r>
      <w:proofErr w:type="spellEnd"/>
      <w:r w:rsidRPr="00F75077">
        <w:rPr>
          <w:sz w:val="28"/>
          <w:szCs w:val="28"/>
        </w:rPr>
        <w:t>, обладают иммуностимулирующим эффектом.</w:t>
      </w:r>
    </w:p>
    <w:p w:rsidR="00E60217" w:rsidRPr="00D22710" w:rsidRDefault="00E60217" w:rsidP="00C7630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4A0715" w:rsidRDefault="003B1112" w:rsidP="005538DC">
      <w:pPr>
        <w:pStyle w:val="a3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proofErr w:type="spellStart"/>
      <w:r w:rsidRPr="00E60217">
        <w:rPr>
          <w:b/>
          <w:sz w:val="28"/>
          <w:szCs w:val="28"/>
        </w:rPr>
        <w:t>Иммуностимуляторы</w:t>
      </w:r>
      <w:proofErr w:type="spellEnd"/>
    </w:p>
    <w:p w:rsidR="005538DC" w:rsidRPr="00E60217" w:rsidRDefault="005538DC" w:rsidP="005538DC">
      <w:pPr>
        <w:pStyle w:val="a3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</w:p>
    <w:p w:rsidR="004A0715" w:rsidRPr="00F75077" w:rsidRDefault="00D22710" w:rsidP="00C7630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167DA">
        <w:rPr>
          <w:sz w:val="28"/>
          <w:szCs w:val="28"/>
        </w:rPr>
        <w:t xml:space="preserve">1.1 </w:t>
      </w:r>
      <w:r w:rsidR="003B1112">
        <w:rPr>
          <w:sz w:val="28"/>
          <w:szCs w:val="28"/>
        </w:rPr>
        <w:t>Гормоны тимуса</w:t>
      </w:r>
    </w:p>
    <w:p w:rsidR="004A0715" w:rsidRPr="00F75077" w:rsidRDefault="004A0715" w:rsidP="00C7630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75077">
        <w:rPr>
          <w:sz w:val="28"/>
          <w:szCs w:val="28"/>
        </w:rPr>
        <w:t xml:space="preserve">В настоящее время описана биологическая активность основных гормонов тимуса (ГТ), которые стимулируют </w:t>
      </w:r>
      <w:proofErr w:type="spellStart"/>
      <w:proofErr w:type="gramStart"/>
      <w:r w:rsidRPr="00F75077">
        <w:rPr>
          <w:sz w:val="28"/>
          <w:szCs w:val="28"/>
        </w:rPr>
        <w:t>Т-клеточную</w:t>
      </w:r>
      <w:proofErr w:type="spellEnd"/>
      <w:proofErr w:type="gramEnd"/>
      <w:r w:rsidRPr="00F75077">
        <w:rPr>
          <w:sz w:val="28"/>
          <w:szCs w:val="28"/>
        </w:rPr>
        <w:t xml:space="preserve"> активность за счет увеличения </w:t>
      </w:r>
      <w:proofErr w:type="spellStart"/>
      <w:r w:rsidRPr="00F75077">
        <w:rPr>
          <w:sz w:val="28"/>
          <w:szCs w:val="28"/>
        </w:rPr>
        <w:t>цГМФ</w:t>
      </w:r>
      <w:proofErr w:type="spellEnd"/>
      <w:r w:rsidRPr="00F75077">
        <w:rPr>
          <w:sz w:val="28"/>
          <w:szCs w:val="28"/>
        </w:rPr>
        <w:t xml:space="preserve">. Лечебный эффект препаратов ГТ и их фрагментов при ряде </w:t>
      </w:r>
      <w:proofErr w:type="spellStart"/>
      <w:r w:rsidRPr="00F75077">
        <w:rPr>
          <w:sz w:val="28"/>
          <w:szCs w:val="28"/>
        </w:rPr>
        <w:t>иммунодефицитных</w:t>
      </w:r>
      <w:proofErr w:type="spellEnd"/>
      <w:r w:rsidRPr="00F75077">
        <w:rPr>
          <w:sz w:val="28"/>
          <w:szCs w:val="28"/>
        </w:rPr>
        <w:t xml:space="preserve"> состояний не вызывает сомнений. Предполагается, что роль ГТ в развитии Т-лимфоцитов состоит в подготовке </w:t>
      </w:r>
      <w:proofErr w:type="spellStart"/>
      <w:r w:rsidRPr="00F75077">
        <w:rPr>
          <w:sz w:val="28"/>
          <w:szCs w:val="28"/>
        </w:rPr>
        <w:lastRenderedPageBreak/>
        <w:t>претимоцитов</w:t>
      </w:r>
      <w:proofErr w:type="spellEnd"/>
      <w:r w:rsidRPr="00F75077">
        <w:rPr>
          <w:sz w:val="28"/>
          <w:szCs w:val="28"/>
        </w:rPr>
        <w:t xml:space="preserve"> к миграции в тимус, а с другой стороны в "дозревании" Т-клеток, мигрирующих из тимуса в периферические органы иммунной системы. К этой группе препаратов относятся </w:t>
      </w:r>
      <w:proofErr w:type="spellStart"/>
      <w:r w:rsidRPr="00F75077">
        <w:rPr>
          <w:sz w:val="28"/>
          <w:szCs w:val="28"/>
        </w:rPr>
        <w:t>тимозин</w:t>
      </w:r>
      <w:proofErr w:type="spellEnd"/>
      <w:r w:rsidRPr="00F75077">
        <w:rPr>
          <w:sz w:val="28"/>
          <w:szCs w:val="28"/>
        </w:rPr>
        <w:t xml:space="preserve"> V, альфа1-тимозин, </w:t>
      </w:r>
      <w:proofErr w:type="spellStart"/>
      <w:r w:rsidRPr="00F75077">
        <w:rPr>
          <w:sz w:val="28"/>
          <w:szCs w:val="28"/>
        </w:rPr>
        <w:t>тимопоэтин</w:t>
      </w:r>
      <w:proofErr w:type="spellEnd"/>
      <w:r w:rsidRPr="00F75077">
        <w:rPr>
          <w:sz w:val="28"/>
          <w:szCs w:val="28"/>
        </w:rPr>
        <w:t xml:space="preserve"> и сывороточный </w:t>
      </w:r>
      <w:proofErr w:type="spellStart"/>
      <w:r w:rsidRPr="00F75077">
        <w:rPr>
          <w:sz w:val="28"/>
          <w:szCs w:val="28"/>
        </w:rPr>
        <w:t>тимический</w:t>
      </w:r>
      <w:proofErr w:type="spellEnd"/>
      <w:r w:rsidRPr="00F75077">
        <w:rPr>
          <w:sz w:val="28"/>
          <w:szCs w:val="28"/>
        </w:rPr>
        <w:t xml:space="preserve"> фактор (</w:t>
      </w:r>
      <w:proofErr w:type="spellStart"/>
      <w:r w:rsidRPr="00F75077">
        <w:rPr>
          <w:sz w:val="28"/>
          <w:szCs w:val="28"/>
        </w:rPr>
        <w:t>тимулин</w:t>
      </w:r>
      <w:proofErr w:type="spellEnd"/>
      <w:r w:rsidRPr="00F75077">
        <w:rPr>
          <w:sz w:val="28"/>
          <w:szCs w:val="28"/>
        </w:rPr>
        <w:t xml:space="preserve">). Один гормон (гуморальный </w:t>
      </w:r>
      <w:proofErr w:type="spellStart"/>
      <w:r w:rsidRPr="00F75077">
        <w:rPr>
          <w:sz w:val="28"/>
          <w:szCs w:val="28"/>
        </w:rPr>
        <w:t>тимический</w:t>
      </w:r>
      <w:proofErr w:type="spellEnd"/>
      <w:r w:rsidRPr="00F75077">
        <w:rPr>
          <w:sz w:val="28"/>
          <w:szCs w:val="28"/>
        </w:rPr>
        <w:t xml:space="preserve"> фактор) увеличивает уровень </w:t>
      </w:r>
      <w:proofErr w:type="spellStart"/>
      <w:r w:rsidRPr="00F75077">
        <w:rPr>
          <w:sz w:val="28"/>
          <w:szCs w:val="28"/>
        </w:rPr>
        <w:t>цАМФ</w:t>
      </w:r>
      <w:proofErr w:type="spellEnd"/>
      <w:r w:rsidRPr="00F75077">
        <w:rPr>
          <w:sz w:val="28"/>
          <w:szCs w:val="28"/>
        </w:rPr>
        <w:t xml:space="preserve"> в лимфоцитах и таким образом может оказывать </w:t>
      </w:r>
      <w:proofErr w:type="spellStart"/>
      <w:r w:rsidRPr="00F75077">
        <w:rPr>
          <w:sz w:val="28"/>
          <w:szCs w:val="28"/>
        </w:rPr>
        <w:t>иммуносупрессивное</w:t>
      </w:r>
      <w:proofErr w:type="spellEnd"/>
      <w:r w:rsidRPr="00F75077">
        <w:rPr>
          <w:sz w:val="28"/>
          <w:szCs w:val="28"/>
        </w:rPr>
        <w:t xml:space="preserve"> действие.</w:t>
      </w:r>
    </w:p>
    <w:p w:rsidR="004A0715" w:rsidRPr="00F75077" w:rsidRDefault="004A0715" w:rsidP="00C7630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75077">
        <w:rPr>
          <w:sz w:val="28"/>
          <w:szCs w:val="28"/>
        </w:rPr>
        <w:t>С терапевтической целью ГТ вводят для стабилизации нормального уровня Т-клеток пациентам с дефицитом зрелых Т-лимфоцитов. При этом</w:t>
      </w:r>
      <w:proofErr w:type="gramStart"/>
      <w:r w:rsidRPr="00F75077">
        <w:rPr>
          <w:sz w:val="28"/>
          <w:szCs w:val="28"/>
        </w:rPr>
        <w:t>,</w:t>
      </w:r>
      <w:proofErr w:type="gramEnd"/>
      <w:r w:rsidRPr="00F75077">
        <w:rPr>
          <w:sz w:val="28"/>
          <w:szCs w:val="28"/>
        </w:rPr>
        <w:t xml:space="preserve"> ГТ не оказывают влияния на количество и функциональную активность Т-клеток у здоровых животных. Использование ГТ для лечения людей с некоторыми иммунодефицитами (например, гипоплазия тимуса) оказалось успешным. В ветеринарии был также установлен эффект от применения ГТ для коррекции </w:t>
      </w:r>
      <w:proofErr w:type="spellStart"/>
      <w:proofErr w:type="gramStart"/>
      <w:r w:rsidRPr="00F75077">
        <w:rPr>
          <w:sz w:val="28"/>
          <w:szCs w:val="28"/>
        </w:rPr>
        <w:t>Т-клеточных</w:t>
      </w:r>
      <w:proofErr w:type="spellEnd"/>
      <w:proofErr w:type="gramEnd"/>
      <w:r w:rsidRPr="00F75077">
        <w:rPr>
          <w:sz w:val="28"/>
          <w:szCs w:val="28"/>
        </w:rPr>
        <w:t xml:space="preserve"> дефицитов у собак. Способы получения и физико-химические характеристики всех основных </w:t>
      </w:r>
      <w:proofErr w:type="spellStart"/>
      <w:r w:rsidRPr="00F75077">
        <w:rPr>
          <w:sz w:val="28"/>
          <w:szCs w:val="28"/>
        </w:rPr>
        <w:t>тимусных</w:t>
      </w:r>
      <w:proofErr w:type="spellEnd"/>
      <w:r w:rsidRPr="00F75077">
        <w:rPr>
          <w:sz w:val="28"/>
          <w:szCs w:val="28"/>
        </w:rPr>
        <w:t xml:space="preserve"> факторов (особенно </w:t>
      </w:r>
      <w:proofErr w:type="spellStart"/>
      <w:r w:rsidRPr="00F75077">
        <w:rPr>
          <w:sz w:val="28"/>
          <w:szCs w:val="28"/>
        </w:rPr>
        <w:t>Т-активина</w:t>
      </w:r>
      <w:proofErr w:type="spellEnd"/>
      <w:r w:rsidRPr="00F75077">
        <w:rPr>
          <w:sz w:val="28"/>
          <w:szCs w:val="28"/>
        </w:rPr>
        <w:t>), методы иммунологического тестирования их активности и результаты клинического применения изложены в работах В.</w:t>
      </w:r>
      <w:r w:rsidR="003B1112">
        <w:rPr>
          <w:sz w:val="28"/>
          <w:szCs w:val="28"/>
        </w:rPr>
        <w:t xml:space="preserve"> </w:t>
      </w:r>
      <w:r w:rsidRPr="00F75077">
        <w:rPr>
          <w:sz w:val="28"/>
          <w:szCs w:val="28"/>
        </w:rPr>
        <w:t>Я.</w:t>
      </w:r>
      <w:r w:rsidR="003B1112">
        <w:rPr>
          <w:sz w:val="28"/>
          <w:szCs w:val="28"/>
        </w:rPr>
        <w:t xml:space="preserve"> </w:t>
      </w:r>
      <w:proofErr w:type="spellStart"/>
      <w:r w:rsidRPr="00F75077">
        <w:rPr>
          <w:sz w:val="28"/>
          <w:szCs w:val="28"/>
        </w:rPr>
        <w:t>Ариона</w:t>
      </w:r>
      <w:proofErr w:type="spellEnd"/>
      <w:r w:rsidR="003B1112">
        <w:rPr>
          <w:sz w:val="28"/>
          <w:szCs w:val="28"/>
        </w:rPr>
        <w:t xml:space="preserve"> </w:t>
      </w:r>
      <w:r w:rsidRPr="00F75077">
        <w:rPr>
          <w:sz w:val="28"/>
          <w:szCs w:val="28"/>
        </w:rPr>
        <w:t xml:space="preserve"> и других исследователей.</w:t>
      </w:r>
    </w:p>
    <w:p w:rsidR="004A0715" w:rsidRPr="00F75077" w:rsidRDefault="00D22710" w:rsidP="00C7630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26A3B">
        <w:rPr>
          <w:sz w:val="28"/>
          <w:szCs w:val="28"/>
        </w:rPr>
        <w:t xml:space="preserve">1.2 </w:t>
      </w:r>
      <w:proofErr w:type="spellStart"/>
      <w:r w:rsidR="003B1112">
        <w:rPr>
          <w:sz w:val="28"/>
          <w:szCs w:val="28"/>
        </w:rPr>
        <w:t>Опиоидные</w:t>
      </w:r>
      <w:proofErr w:type="spellEnd"/>
      <w:r w:rsidR="003B1112">
        <w:rPr>
          <w:sz w:val="28"/>
          <w:szCs w:val="28"/>
        </w:rPr>
        <w:t xml:space="preserve"> пептиды</w:t>
      </w:r>
    </w:p>
    <w:p w:rsidR="004A0715" w:rsidRPr="00F75077" w:rsidRDefault="004A0715" w:rsidP="00C7630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F75077">
        <w:rPr>
          <w:sz w:val="28"/>
          <w:szCs w:val="28"/>
        </w:rPr>
        <w:t>Опиоидные</w:t>
      </w:r>
      <w:proofErr w:type="spellEnd"/>
      <w:r w:rsidRPr="00F75077">
        <w:rPr>
          <w:sz w:val="28"/>
          <w:szCs w:val="28"/>
        </w:rPr>
        <w:t xml:space="preserve"> пептиды, синтезируемые гипофизом (</w:t>
      </w:r>
      <w:proofErr w:type="spellStart"/>
      <w:r w:rsidRPr="00F75077">
        <w:rPr>
          <w:sz w:val="28"/>
          <w:szCs w:val="28"/>
        </w:rPr>
        <w:t>эндорфины</w:t>
      </w:r>
      <w:proofErr w:type="spellEnd"/>
      <w:r w:rsidRPr="00F75077">
        <w:rPr>
          <w:sz w:val="28"/>
          <w:szCs w:val="28"/>
        </w:rPr>
        <w:t>) и надпочечниками (</w:t>
      </w:r>
      <w:proofErr w:type="spellStart"/>
      <w:r w:rsidRPr="00F75077">
        <w:rPr>
          <w:sz w:val="28"/>
          <w:szCs w:val="28"/>
        </w:rPr>
        <w:t>энкефалины</w:t>
      </w:r>
      <w:proofErr w:type="spellEnd"/>
      <w:r w:rsidRPr="00F75077">
        <w:rPr>
          <w:sz w:val="28"/>
          <w:szCs w:val="28"/>
        </w:rPr>
        <w:t xml:space="preserve">), также оказывают стимулирующее действие на функции лимфоцитов. Взаимодействие поверхностных рецепторов лимфоцитов с этими пептидами приводит к модулированию внутриклеточного уровня циклических нуклеотидов и таким образом увеличивает пролиферацию </w:t>
      </w:r>
      <w:proofErr w:type="gramStart"/>
      <w:r w:rsidRPr="00F75077">
        <w:rPr>
          <w:sz w:val="28"/>
          <w:szCs w:val="28"/>
        </w:rPr>
        <w:t>Т-</w:t>
      </w:r>
      <w:proofErr w:type="gramEnd"/>
      <w:r w:rsidRPr="00F75077">
        <w:rPr>
          <w:sz w:val="28"/>
          <w:szCs w:val="28"/>
        </w:rPr>
        <w:t xml:space="preserve"> и В-клеток. Кроме того, они могут поддерживать уровень иммунного ответа, способствуя </w:t>
      </w:r>
      <w:proofErr w:type="gramStart"/>
      <w:r w:rsidRPr="00F75077">
        <w:rPr>
          <w:sz w:val="28"/>
          <w:szCs w:val="28"/>
        </w:rPr>
        <w:t>Т-</w:t>
      </w:r>
      <w:proofErr w:type="gramEnd"/>
      <w:r w:rsidRPr="00F75077">
        <w:rPr>
          <w:sz w:val="28"/>
          <w:szCs w:val="28"/>
        </w:rPr>
        <w:t xml:space="preserve"> и </w:t>
      </w:r>
      <w:proofErr w:type="spellStart"/>
      <w:r w:rsidRPr="00F75077">
        <w:rPr>
          <w:sz w:val="28"/>
          <w:szCs w:val="28"/>
        </w:rPr>
        <w:t>В-клеточной</w:t>
      </w:r>
      <w:proofErr w:type="spellEnd"/>
      <w:r w:rsidRPr="00F75077">
        <w:rPr>
          <w:sz w:val="28"/>
          <w:szCs w:val="28"/>
        </w:rPr>
        <w:t xml:space="preserve"> кооперации. Имеются данные о том, что </w:t>
      </w:r>
      <w:proofErr w:type="spellStart"/>
      <w:r w:rsidRPr="00F75077">
        <w:rPr>
          <w:sz w:val="28"/>
          <w:szCs w:val="28"/>
        </w:rPr>
        <w:t>эндорфины</w:t>
      </w:r>
      <w:proofErr w:type="spellEnd"/>
      <w:r w:rsidRPr="00F75077">
        <w:rPr>
          <w:sz w:val="28"/>
          <w:szCs w:val="28"/>
        </w:rPr>
        <w:t xml:space="preserve"> и </w:t>
      </w:r>
      <w:proofErr w:type="spellStart"/>
      <w:r w:rsidRPr="00F75077">
        <w:rPr>
          <w:sz w:val="28"/>
          <w:szCs w:val="28"/>
        </w:rPr>
        <w:t>энк</w:t>
      </w:r>
      <w:r w:rsidR="003B1112">
        <w:rPr>
          <w:sz w:val="28"/>
          <w:szCs w:val="28"/>
        </w:rPr>
        <w:t>ефалины</w:t>
      </w:r>
      <w:proofErr w:type="spellEnd"/>
      <w:r w:rsidR="003B1112">
        <w:rPr>
          <w:sz w:val="28"/>
          <w:szCs w:val="28"/>
        </w:rPr>
        <w:t xml:space="preserve"> совместно с адренокорти</w:t>
      </w:r>
      <w:r w:rsidRPr="00F75077">
        <w:rPr>
          <w:sz w:val="28"/>
          <w:szCs w:val="28"/>
        </w:rPr>
        <w:t>котропными гормонами облегчают стрессовую реакцию организма.</w:t>
      </w:r>
    </w:p>
    <w:p w:rsidR="004A0715" w:rsidRPr="00F75077" w:rsidRDefault="004A0715" w:rsidP="00C7630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proofErr w:type="gramStart"/>
      <w:r w:rsidRPr="00F75077">
        <w:rPr>
          <w:sz w:val="28"/>
          <w:szCs w:val="28"/>
        </w:rPr>
        <w:t>Тимусные</w:t>
      </w:r>
      <w:proofErr w:type="spellEnd"/>
      <w:r w:rsidRPr="00F75077">
        <w:rPr>
          <w:sz w:val="28"/>
          <w:szCs w:val="28"/>
        </w:rPr>
        <w:t xml:space="preserve"> факторы и </w:t>
      </w:r>
      <w:proofErr w:type="spellStart"/>
      <w:r w:rsidRPr="00F75077">
        <w:rPr>
          <w:sz w:val="28"/>
          <w:szCs w:val="28"/>
        </w:rPr>
        <w:t>опиоидные</w:t>
      </w:r>
      <w:proofErr w:type="spellEnd"/>
      <w:r w:rsidRPr="00F75077">
        <w:rPr>
          <w:sz w:val="28"/>
          <w:szCs w:val="28"/>
        </w:rPr>
        <w:t xml:space="preserve"> пептиды являются истинными иммуностимулирующим и гормонами, поскольку они образуются в одном месте и влияют на активность клеток периферических лимфоидных органов.</w:t>
      </w:r>
      <w:proofErr w:type="gramEnd"/>
      <w:r w:rsidRPr="00F75077">
        <w:rPr>
          <w:sz w:val="28"/>
          <w:szCs w:val="28"/>
        </w:rPr>
        <w:t xml:space="preserve"> В дополнение к этим системным гормонам, </w:t>
      </w:r>
      <w:proofErr w:type="spellStart"/>
      <w:r w:rsidRPr="00F75077">
        <w:rPr>
          <w:sz w:val="28"/>
          <w:szCs w:val="28"/>
        </w:rPr>
        <w:t>иммунокомпетентными</w:t>
      </w:r>
      <w:proofErr w:type="spellEnd"/>
      <w:r w:rsidRPr="00F75077">
        <w:rPr>
          <w:sz w:val="28"/>
          <w:szCs w:val="28"/>
        </w:rPr>
        <w:t xml:space="preserve"> клетками синтезируются локальные медиаторы иммунной реактивности (</w:t>
      </w:r>
      <w:proofErr w:type="spellStart"/>
      <w:r w:rsidRPr="00F75077">
        <w:rPr>
          <w:sz w:val="28"/>
          <w:szCs w:val="28"/>
        </w:rPr>
        <w:t>цитокины</w:t>
      </w:r>
      <w:proofErr w:type="spellEnd"/>
      <w:r w:rsidRPr="00F75077">
        <w:rPr>
          <w:sz w:val="28"/>
          <w:szCs w:val="28"/>
        </w:rPr>
        <w:t xml:space="preserve">). </w:t>
      </w:r>
      <w:proofErr w:type="spellStart"/>
      <w:r w:rsidRPr="00F75077">
        <w:rPr>
          <w:sz w:val="28"/>
          <w:szCs w:val="28"/>
        </w:rPr>
        <w:t>Лимфокины</w:t>
      </w:r>
      <w:proofErr w:type="spellEnd"/>
      <w:r w:rsidRPr="00F75077">
        <w:rPr>
          <w:sz w:val="28"/>
          <w:szCs w:val="28"/>
        </w:rPr>
        <w:t xml:space="preserve"> и </w:t>
      </w:r>
      <w:proofErr w:type="spellStart"/>
      <w:r w:rsidRPr="00F75077">
        <w:rPr>
          <w:sz w:val="28"/>
          <w:szCs w:val="28"/>
        </w:rPr>
        <w:t>монокины</w:t>
      </w:r>
      <w:proofErr w:type="spellEnd"/>
      <w:r w:rsidRPr="00F75077">
        <w:rPr>
          <w:sz w:val="28"/>
          <w:szCs w:val="28"/>
        </w:rPr>
        <w:t xml:space="preserve">, </w:t>
      </w:r>
      <w:proofErr w:type="gramStart"/>
      <w:r w:rsidRPr="00F75077">
        <w:rPr>
          <w:sz w:val="28"/>
          <w:szCs w:val="28"/>
        </w:rPr>
        <w:t>секретируемые</w:t>
      </w:r>
      <w:proofErr w:type="gramEnd"/>
      <w:r w:rsidRPr="00F75077">
        <w:rPr>
          <w:sz w:val="28"/>
          <w:szCs w:val="28"/>
        </w:rPr>
        <w:t xml:space="preserve"> стимулированными лимфоцитами и макрофагами, оказывают сильное влияние на активность других клеток в том же местном окружении. Кроме того, локально секретируемые простагландины, обладают потенциальной способностью изменять иммунный ответ. Образование и секреция этих медиаторов находится под контролем таких гормонов, как </w:t>
      </w:r>
      <w:proofErr w:type="spellStart"/>
      <w:r w:rsidRPr="00F75077">
        <w:rPr>
          <w:sz w:val="28"/>
          <w:szCs w:val="28"/>
        </w:rPr>
        <w:t>тимозин</w:t>
      </w:r>
      <w:proofErr w:type="spellEnd"/>
      <w:r w:rsidRPr="00F75077">
        <w:rPr>
          <w:sz w:val="28"/>
          <w:szCs w:val="28"/>
        </w:rPr>
        <w:t xml:space="preserve"> и </w:t>
      </w:r>
      <w:proofErr w:type="spellStart"/>
      <w:r w:rsidRPr="00F75077">
        <w:rPr>
          <w:sz w:val="28"/>
          <w:szCs w:val="28"/>
        </w:rPr>
        <w:t>эндорфины</w:t>
      </w:r>
      <w:proofErr w:type="spellEnd"/>
      <w:r w:rsidRPr="00F75077">
        <w:rPr>
          <w:sz w:val="28"/>
          <w:szCs w:val="28"/>
        </w:rPr>
        <w:t xml:space="preserve">. Эти же гормоны контролируют межклеточную кооперацию и </w:t>
      </w:r>
      <w:proofErr w:type="spellStart"/>
      <w:r w:rsidRPr="00F75077">
        <w:rPr>
          <w:sz w:val="28"/>
          <w:szCs w:val="28"/>
        </w:rPr>
        <w:t>антигенную</w:t>
      </w:r>
      <w:proofErr w:type="spellEnd"/>
      <w:r w:rsidRPr="00F75077">
        <w:rPr>
          <w:sz w:val="28"/>
          <w:szCs w:val="28"/>
        </w:rPr>
        <w:t xml:space="preserve"> стимуляцию.</w:t>
      </w:r>
    </w:p>
    <w:p w:rsidR="004A0715" w:rsidRPr="00F75077" w:rsidRDefault="00D22710" w:rsidP="00C7630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60F34">
        <w:rPr>
          <w:sz w:val="28"/>
          <w:szCs w:val="28"/>
        </w:rPr>
        <w:t xml:space="preserve">1.3 </w:t>
      </w:r>
      <w:r w:rsidR="003B1112">
        <w:rPr>
          <w:sz w:val="28"/>
          <w:szCs w:val="28"/>
        </w:rPr>
        <w:t>Интерферон и</w:t>
      </w:r>
      <w:r w:rsidR="004A0715" w:rsidRPr="00F75077">
        <w:rPr>
          <w:sz w:val="28"/>
          <w:szCs w:val="28"/>
        </w:rPr>
        <w:t xml:space="preserve"> </w:t>
      </w:r>
      <w:proofErr w:type="spellStart"/>
      <w:r w:rsidR="003B1112">
        <w:rPr>
          <w:sz w:val="28"/>
          <w:szCs w:val="28"/>
        </w:rPr>
        <w:t>и</w:t>
      </w:r>
      <w:r w:rsidR="003B1112" w:rsidRPr="00F75077">
        <w:rPr>
          <w:sz w:val="28"/>
          <w:szCs w:val="28"/>
        </w:rPr>
        <w:t>нтерлейкины</w:t>
      </w:r>
      <w:proofErr w:type="spellEnd"/>
    </w:p>
    <w:p w:rsidR="004A0715" w:rsidRPr="00F75077" w:rsidRDefault="004A0715" w:rsidP="00C7630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75077">
        <w:rPr>
          <w:sz w:val="28"/>
          <w:szCs w:val="28"/>
        </w:rPr>
        <w:t xml:space="preserve">Действие интерферона далеко не исчерпывается его противовирусной активностью и </w:t>
      </w:r>
      <w:proofErr w:type="spellStart"/>
      <w:r w:rsidRPr="00F75077">
        <w:rPr>
          <w:sz w:val="28"/>
          <w:szCs w:val="28"/>
        </w:rPr>
        <w:t>антибластомным</w:t>
      </w:r>
      <w:proofErr w:type="spellEnd"/>
      <w:r w:rsidRPr="00F75077">
        <w:rPr>
          <w:sz w:val="28"/>
          <w:szCs w:val="28"/>
        </w:rPr>
        <w:t xml:space="preserve"> эффектом. Хорошо известно его иммуномодулирующее действие. Интерферон модулирует активность клеток </w:t>
      </w:r>
      <w:r w:rsidRPr="00F75077">
        <w:rPr>
          <w:sz w:val="28"/>
          <w:szCs w:val="28"/>
        </w:rPr>
        <w:lastRenderedPageBreak/>
        <w:t xml:space="preserve">иммунной системы путем активации макрофагов, стимуляции В-клеток и повышения защитных </w:t>
      </w:r>
      <w:proofErr w:type="gramStart"/>
      <w:r w:rsidRPr="00F75077">
        <w:rPr>
          <w:sz w:val="28"/>
          <w:szCs w:val="28"/>
        </w:rPr>
        <w:t>свойств</w:t>
      </w:r>
      <w:proofErr w:type="gramEnd"/>
      <w:r w:rsidRPr="00F75077">
        <w:rPr>
          <w:sz w:val="28"/>
          <w:szCs w:val="28"/>
        </w:rPr>
        <w:t xml:space="preserve"> естественных </w:t>
      </w:r>
      <w:proofErr w:type="spellStart"/>
      <w:r w:rsidRPr="00F75077">
        <w:rPr>
          <w:sz w:val="28"/>
          <w:szCs w:val="28"/>
        </w:rPr>
        <w:t>киллерных</w:t>
      </w:r>
      <w:proofErr w:type="spellEnd"/>
      <w:r w:rsidRPr="00F75077">
        <w:rPr>
          <w:sz w:val="28"/>
          <w:szCs w:val="28"/>
        </w:rPr>
        <w:t xml:space="preserve"> и цитотоксических Т-клеток. </w:t>
      </w:r>
      <w:proofErr w:type="spellStart"/>
      <w:r w:rsidRPr="00F75077">
        <w:rPr>
          <w:sz w:val="28"/>
          <w:szCs w:val="28"/>
        </w:rPr>
        <w:t>Invitro</w:t>
      </w:r>
      <w:proofErr w:type="spellEnd"/>
      <w:r w:rsidRPr="00F75077">
        <w:rPr>
          <w:sz w:val="28"/>
          <w:szCs w:val="28"/>
        </w:rPr>
        <w:t xml:space="preserve">, а при определенных условиях и </w:t>
      </w:r>
      <w:proofErr w:type="spellStart"/>
      <w:r w:rsidRPr="00F75077">
        <w:rPr>
          <w:sz w:val="28"/>
          <w:szCs w:val="28"/>
        </w:rPr>
        <w:t>invivo</w:t>
      </w:r>
      <w:proofErr w:type="spellEnd"/>
      <w:r w:rsidRPr="00F75077">
        <w:rPr>
          <w:sz w:val="28"/>
          <w:szCs w:val="28"/>
        </w:rPr>
        <w:t xml:space="preserve">, интерферон ингибирует </w:t>
      </w:r>
      <w:proofErr w:type="spellStart"/>
      <w:r w:rsidRPr="00F75077">
        <w:rPr>
          <w:sz w:val="28"/>
          <w:szCs w:val="28"/>
        </w:rPr>
        <w:t>бластогенез</w:t>
      </w:r>
      <w:proofErr w:type="spellEnd"/>
      <w:r w:rsidRPr="00F75077">
        <w:rPr>
          <w:sz w:val="28"/>
          <w:szCs w:val="28"/>
        </w:rPr>
        <w:t xml:space="preserve"> лимфоцитов и может вызывать </w:t>
      </w:r>
      <w:proofErr w:type="spellStart"/>
      <w:r w:rsidRPr="00F75077">
        <w:rPr>
          <w:sz w:val="28"/>
          <w:szCs w:val="28"/>
        </w:rPr>
        <w:t>иммуносупрессивный</w:t>
      </w:r>
      <w:proofErr w:type="spellEnd"/>
      <w:r w:rsidRPr="00F75077">
        <w:rPr>
          <w:sz w:val="28"/>
          <w:szCs w:val="28"/>
        </w:rPr>
        <w:t xml:space="preserve"> эффект. Проявление того или иного иммуностимулирующего эффекта в существенной мере зависит от дозовых и временных параметров применения препарата, вида антигена и некоторых характеристик самого интерферона. </w:t>
      </w:r>
      <w:proofErr w:type="spellStart"/>
      <w:r w:rsidRPr="00F75077">
        <w:rPr>
          <w:sz w:val="28"/>
          <w:szCs w:val="28"/>
        </w:rPr>
        <w:t>IFNальфа</w:t>
      </w:r>
      <w:proofErr w:type="spellEnd"/>
      <w:r w:rsidRPr="00F75077">
        <w:rPr>
          <w:sz w:val="28"/>
          <w:szCs w:val="28"/>
        </w:rPr>
        <w:t xml:space="preserve"> - активирует NK- и В-клетки, обладает антивирусной активностью; </w:t>
      </w:r>
      <w:proofErr w:type="spellStart"/>
      <w:r w:rsidRPr="00F75077">
        <w:rPr>
          <w:sz w:val="28"/>
          <w:szCs w:val="28"/>
        </w:rPr>
        <w:t>IFNбет</w:t>
      </w:r>
      <w:proofErr w:type="gramStart"/>
      <w:r w:rsidRPr="00F75077">
        <w:rPr>
          <w:sz w:val="28"/>
          <w:szCs w:val="28"/>
        </w:rPr>
        <w:t>а</w:t>
      </w:r>
      <w:proofErr w:type="spellEnd"/>
      <w:r w:rsidRPr="00F75077">
        <w:rPr>
          <w:sz w:val="28"/>
          <w:szCs w:val="28"/>
        </w:rPr>
        <w:t>-</w:t>
      </w:r>
      <w:proofErr w:type="gramEnd"/>
      <w:r w:rsidRPr="00F75077">
        <w:rPr>
          <w:sz w:val="28"/>
          <w:szCs w:val="28"/>
        </w:rPr>
        <w:t xml:space="preserve"> активирует NK-клетки и также обладает антивирусной активностью; </w:t>
      </w:r>
      <w:proofErr w:type="spellStart"/>
      <w:r w:rsidRPr="00F75077">
        <w:rPr>
          <w:sz w:val="28"/>
          <w:szCs w:val="28"/>
        </w:rPr>
        <w:t>IFNгамма</w:t>
      </w:r>
      <w:proofErr w:type="spellEnd"/>
      <w:r w:rsidRPr="00F75077">
        <w:rPr>
          <w:sz w:val="28"/>
          <w:szCs w:val="28"/>
        </w:rPr>
        <w:t xml:space="preserve"> - активирует моноциты, макрофаги, фибробласты, </w:t>
      </w:r>
      <w:proofErr w:type="spellStart"/>
      <w:r w:rsidRPr="00F75077">
        <w:rPr>
          <w:sz w:val="28"/>
          <w:szCs w:val="28"/>
        </w:rPr>
        <w:t>Т-супрессоры</w:t>
      </w:r>
      <w:proofErr w:type="spellEnd"/>
      <w:r w:rsidRPr="00F75077">
        <w:rPr>
          <w:sz w:val="28"/>
          <w:szCs w:val="28"/>
        </w:rPr>
        <w:t>, В-клетки, экспрессию молекул МНС класса II, ингибирует общий рост клеток и слабо ингибирует вирусную репликацию.</w:t>
      </w:r>
    </w:p>
    <w:p w:rsidR="004A0715" w:rsidRPr="00F75077" w:rsidRDefault="004A0715" w:rsidP="00C7630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F75077">
        <w:rPr>
          <w:sz w:val="28"/>
          <w:szCs w:val="28"/>
        </w:rPr>
        <w:t>Интерлейкины</w:t>
      </w:r>
      <w:proofErr w:type="spellEnd"/>
      <w:r w:rsidRPr="00F75077">
        <w:rPr>
          <w:sz w:val="28"/>
          <w:szCs w:val="28"/>
        </w:rPr>
        <w:t xml:space="preserve"> являются неспецифическими препаратами и имеют по сравнению с интерфероном большие потенциальные возможности использования в качестве терапевтических препаратов для коррекции </w:t>
      </w:r>
      <w:proofErr w:type="spellStart"/>
      <w:proofErr w:type="gramStart"/>
      <w:r w:rsidRPr="00F75077">
        <w:rPr>
          <w:sz w:val="28"/>
          <w:szCs w:val="28"/>
        </w:rPr>
        <w:t>Т-клеточных</w:t>
      </w:r>
      <w:proofErr w:type="spellEnd"/>
      <w:proofErr w:type="gramEnd"/>
      <w:r w:rsidRPr="00F75077">
        <w:rPr>
          <w:sz w:val="28"/>
          <w:szCs w:val="28"/>
        </w:rPr>
        <w:t xml:space="preserve"> дефицитов. Они являются медиаторами иммунного ответа и необходимы для дифференцировки, активации и регуляции активности </w:t>
      </w:r>
      <w:proofErr w:type="gramStart"/>
      <w:r w:rsidRPr="00F75077">
        <w:rPr>
          <w:sz w:val="28"/>
          <w:szCs w:val="28"/>
        </w:rPr>
        <w:t>Т-</w:t>
      </w:r>
      <w:proofErr w:type="gramEnd"/>
      <w:r w:rsidRPr="00F75077">
        <w:rPr>
          <w:sz w:val="28"/>
          <w:szCs w:val="28"/>
        </w:rPr>
        <w:t xml:space="preserve">, В-лимфоцитов и других клеток иммунной системы. Компоненты системы IL </w:t>
      </w:r>
      <w:proofErr w:type="spellStart"/>
      <w:r w:rsidRPr="00F75077">
        <w:rPr>
          <w:sz w:val="28"/>
          <w:szCs w:val="28"/>
        </w:rPr>
        <w:t>координированно</w:t>
      </w:r>
      <w:proofErr w:type="spellEnd"/>
      <w:r w:rsidRPr="00F75077">
        <w:rPr>
          <w:sz w:val="28"/>
          <w:szCs w:val="28"/>
        </w:rPr>
        <w:t xml:space="preserve"> вовлечены в регуляцию иммунног</w:t>
      </w:r>
      <w:r w:rsidR="003B1112">
        <w:rPr>
          <w:sz w:val="28"/>
          <w:szCs w:val="28"/>
        </w:rPr>
        <w:t xml:space="preserve">о ответа и интегрированы в </w:t>
      </w:r>
      <w:proofErr w:type="spellStart"/>
      <w:r w:rsidR="003B1112">
        <w:rPr>
          <w:sz w:val="28"/>
          <w:szCs w:val="28"/>
        </w:rPr>
        <w:t>цито</w:t>
      </w:r>
      <w:r w:rsidRPr="00F75077">
        <w:rPr>
          <w:sz w:val="28"/>
          <w:szCs w:val="28"/>
        </w:rPr>
        <w:t>кинную</w:t>
      </w:r>
      <w:proofErr w:type="spellEnd"/>
      <w:r w:rsidRPr="00F75077">
        <w:rPr>
          <w:sz w:val="28"/>
          <w:szCs w:val="28"/>
        </w:rPr>
        <w:t xml:space="preserve"> сеть. </w:t>
      </w:r>
      <w:proofErr w:type="gramStart"/>
      <w:r w:rsidRPr="00F75077">
        <w:rPr>
          <w:sz w:val="28"/>
          <w:szCs w:val="28"/>
        </w:rPr>
        <w:t>Существует тесная функциональная взаимосвязь системы IL с нервной и эндокринной системами.</w:t>
      </w:r>
      <w:proofErr w:type="gramEnd"/>
      <w:r w:rsidRPr="00F75077">
        <w:rPr>
          <w:sz w:val="28"/>
          <w:szCs w:val="28"/>
        </w:rPr>
        <w:t xml:space="preserve"> IL-1-активирует </w:t>
      </w:r>
      <w:proofErr w:type="gramStart"/>
      <w:r w:rsidRPr="00F75077">
        <w:rPr>
          <w:sz w:val="28"/>
          <w:szCs w:val="28"/>
        </w:rPr>
        <w:t>Т-</w:t>
      </w:r>
      <w:proofErr w:type="gramEnd"/>
      <w:r w:rsidRPr="00F75077">
        <w:rPr>
          <w:sz w:val="28"/>
          <w:szCs w:val="28"/>
        </w:rPr>
        <w:t xml:space="preserve">, В-, NK-клетки, </w:t>
      </w:r>
      <w:proofErr w:type="spellStart"/>
      <w:r w:rsidRPr="00F75077">
        <w:rPr>
          <w:sz w:val="28"/>
          <w:szCs w:val="28"/>
        </w:rPr>
        <w:t>полиморфонуклеары</w:t>
      </w:r>
      <w:proofErr w:type="spellEnd"/>
      <w:r w:rsidRPr="00F75077">
        <w:rPr>
          <w:sz w:val="28"/>
          <w:szCs w:val="28"/>
        </w:rPr>
        <w:t xml:space="preserve">, клетки эндотелия, </w:t>
      </w:r>
      <w:proofErr w:type="spellStart"/>
      <w:r w:rsidRPr="00F75077">
        <w:rPr>
          <w:sz w:val="28"/>
          <w:szCs w:val="28"/>
        </w:rPr>
        <w:t>хондроциты</w:t>
      </w:r>
      <w:proofErr w:type="spellEnd"/>
      <w:r w:rsidRPr="00F75077">
        <w:rPr>
          <w:sz w:val="28"/>
          <w:szCs w:val="28"/>
        </w:rPr>
        <w:t xml:space="preserve">, остеокласты, фибробласты, </w:t>
      </w:r>
      <w:proofErr w:type="spellStart"/>
      <w:r w:rsidRPr="00F75077">
        <w:rPr>
          <w:sz w:val="28"/>
          <w:szCs w:val="28"/>
        </w:rPr>
        <w:t>тиреоциты</w:t>
      </w:r>
      <w:proofErr w:type="spellEnd"/>
      <w:r w:rsidRPr="00F75077">
        <w:rPr>
          <w:sz w:val="28"/>
          <w:szCs w:val="28"/>
        </w:rPr>
        <w:t xml:space="preserve">, </w:t>
      </w:r>
      <w:proofErr w:type="spellStart"/>
      <w:r w:rsidRPr="00F75077">
        <w:rPr>
          <w:sz w:val="28"/>
          <w:szCs w:val="28"/>
        </w:rPr>
        <w:t>Р-клетки</w:t>
      </w:r>
      <w:proofErr w:type="spellEnd"/>
      <w:r w:rsidRPr="00F75077">
        <w:rPr>
          <w:sz w:val="28"/>
          <w:szCs w:val="28"/>
        </w:rPr>
        <w:t xml:space="preserve">, </w:t>
      </w:r>
      <w:proofErr w:type="spellStart"/>
      <w:r w:rsidRPr="00F75077">
        <w:rPr>
          <w:sz w:val="28"/>
          <w:szCs w:val="28"/>
        </w:rPr>
        <w:t>гепатоциты</w:t>
      </w:r>
      <w:proofErr w:type="spellEnd"/>
      <w:r w:rsidRPr="00F75077">
        <w:rPr>
          <w:sz w:val="28"/>
          <w:szCs w:val="28"/>
        </w:rPr>
        <w:t xml:space="preserve">; IL-2- усиливает рост Т-, В-, NK-клеток; IL-3- активирует гемопоэтические, тучные клетки, </w:t>
      </w:r>
      <w:proofErr w:type="spellStart"/>
      <w:r w:rsidRPr="00F75077">
        <w:rPr>
          <w:sz w:val="28"/>
          <w:szCs w:val="28"/>
        </w:rPr>
        <w:t>полипоэтин</w:t>
      </w:r>
      <w:proofErr w:type="spellEnd"/>
      <w:r w:rsidRPr="00F75077">
        <w:rPr>
          <w:sz w:val="28"/>
          <w:szCs w:val="28"/>
        </w:rPr>
        <w:t xml:space="preserve">; IL-4- усиливает рост Т- и В-клеток, связан с IgE-ответом; IL-5- усиливает дифференцировку эозинофилов и В-клеток; IL-6- усиливает конечную дифференцировку В-клеток; IL-7 - активирует дифференциацию стволовых </w:t>
      </w:r>
      <w:proofErr w:type="spellStart"/>
      <w:r w:rsidRPr="00F75077">
        <w:rPr>
          <w:sz w:val="28"/>
          <w:szCs w:val="28"/>
        </w:rPr>
        <w:t>лим-фоидных</w:t>
      </w:r>
      <w:proofErr w:type="spellEnd"/>
      <w:r w:rsidRPr="00F75077">
        <w:rPr>
          <w:sz w:val="28"/>
          <w:szCs w:val="28"/>
        </w:rPr>
        <w:t xml:space="preserve"> клеток костного мозга, Т-, В-клетки и тромбоциты; IL-8- </w:t>
      </w:r>
      <w:proofErr w:type="spellStart"/>
      <w:r w:rsidRPr="00F75077">
        <w:rPr>
          <w:sz w:val="28"/>
          <w:szCs w:val="28"/>
        </w:rPr>
        <w:t>хемоаттрактант</w:t>
      </w:r>
      <w:proofErr w:type="spellEnd"/>
      <w:r w:rsidRPr="00F75077">
        <w:rPr>
          <w:sz w:val="28"/>
          <w:szCs w:val="28"/>
        </w:rPr>
        <w:t xml:space="preserve"> для нейтрофилов, Т-лимфоцитов и моноцитов;11--10- активирует Т-</w:t>
      </w:r>
      <w:proofErr w:type="gramStart"/>
      <w:r w:rsidRPr="00F75077">
        <w:rPr>
          <w:sz w:val="28"/>
          <w:szCs w:val="28"/>
        </w:rPr>
        <w:t>киллеры</w:t>
      </w:r>
      <w:proofErr w:type="gramEnd"/>
      <w:r w:rsidRPr="00F75077">
        <w:rPr>
          <w:sz w:val="28"/>
          <w:szCs w:val="28"/>
        </w:rPr>
        <w:t xml:space="preserve"> и </w:t>
      </w:r>
      <w:proofErr w:type="spellStart"/>
      <w:r w:rsidRPr="00F75077">
        <w:rPr>
          <w:sz w:val="28"/>
          <w:szCs w:val="28"/>
        </w:rPr>
        <w:t>тимоциты</w:t>
      </w:r>
      <w:proofErr w:type="spellEnd"/>
      <w:r w:rsidRPr="00F75077">
        <w:rPr>
          <w:sz w:val="28"/>
          <w:szCs w:val="28"/>
        </w:rPr>
        <w:t>, ингибирует Т-хелперы типа 1.</w:t>
      </w:r>
    </w:p>
    <w:p w:rsidR="004A0715" w:rsidRPr="00F75077" w:rsidRDefault="00D22710" w:rsidP="00C7630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26A3B">
        <w:rPr>
          <w:sz w:val="28"/>
          <w:szCs w:val="28"/>
        </w:rPr>
        <w:t xml:space="preserve">1.4 </w:t>
      </w:r>
      <w:proofErr w:type="spellStart"/>
      <w:r w:rsidR="003B1112">
        <w:rPr>
          <w:sz w:val="28"/>
          <w:szCs w:val="28"/>
        </w:rPr>
        <w:t>Левамизол</w:t>
      </w:r>
      <w:proofErr w:type="spellEnd"/>
      <w:r w:rsidR="003B1112">
        <w:rPr>
          <w:sz w:val="28"/>
          <w:szCs w:val="28"/>
        </w:rPr>
        <w:t xml:space="preserve"> и</w:t>
      </w:r>
      <w:r w:rsidR="004A0715" w:rsidRPr="00F75077">
        <w:rPr>
          <w:sz w:val="28"/>
          <w:szCs w:val="28"/>
        </w:rPr>
        <w:t xml:space="preserve"> </w:t>
      </w:r>
      <w:proofErr w:type="spellStart"/>
      <w:r w:rsidR="003B1112">
        <w:rPr>
          <w:sz w:val="28"/>
          <w:szCs w:val="28"/>
        </w:rPr>
        <w:t>и</w:t>
      </w:r>
      <w:r w:rsidR="003B1112" w:rsidRPr="00F75077">
        <w:rPr>
          <w:sz w:val="28"/>
          <w:szCs w:val="28"/>
        </w:rPr>
        <w:t>зопринозин</w:t>
      </w:r>
      <w:proofErr w:type="spellEnd"/>
    </w:p>
    <w:p w:rsidR="004A0715" w:rsidRPr="00F75077" w:rsidRDefault="004A0715" w:rsidP="00456A5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F75077">
        <w:rPr>
          <w:sz w:val="28"/>
          <w:szCs w:val="28"/>
        </w:rPr>
        <w:t>Левамизол</w:t>
      </w:r>
      <w:proofErr w:type="spellEnd"/>
      <w:r w:rsidRPr="00F75077">
        <w:rPr>
          <w:sz w:val="28"/>
          <w:szCs w:val="28"/>
        </w:rPr>
        <w:t xml:space="preserve"> является производным имидазола и принадлежит к группе </w:t>
      </w:r>
      <w:proofErr w:type="spellStart"/>
      <w:r w:rsidRPr="00F75077">
        <w:rPr>
          <w:sz w:val="28"/>
          <w:szCs w:val="28"/>
        </w:rPr>
        <w:t>фени</w:t>
      </w:r>
      <w:r w:rsidR="003B1112">
        <w:rPr>
          <w:sz w:val="28"/>
          <w:szCs w:val="28"/>
        </w:rPr>
        <w:t>лмидотиазолов</w:t>
      </w:r>
      <w:proofErr w:type="spellEnd"/>
      <w:r w:rsidR="003B1112">
        <w:rPr>
          <w:sz w:val="28"/>
          <w:szCs w:val="28"/>
        </w:rPr>
        <w:t>. Его иммуномодули</w:t>
      </w:r>
      <w:r w:rsidRPr="00F75077">
        <w:rPr>
          <w:sz w:val="28"/>
          <w:szCs w:val="28"/>
        </w:rPr>
        <w:t xml:space="preserve">рующие свойства связаны с изменениями пролиферации, миграции и секреторной функции лимфоцитов, макрофагов и нейтрофилов. </w:t>
      </w:r>
      <w:proofErr w:type="spellStart"/>
      <w:r w:rsidRPr="00F75077">
        <w:rPr>
          <w:sz w:val="28"/>
          <w:szCs w:val="28"/>
        </w:rPr>
        <w:t>Левамизол</w:t>
      </w:r>
      <w:proofErr w:type="spellEnd"/>
      <w:r w:rsidRPr="00F75077">
        <w:rPr>
          <w:sz w:val="28"/>
          <w:szCs w:val="28"/>
        </w:rPr>
        <w:t xml:space="preserve"> стимулирует процесс созревания предшественников Т-лимфоцитов в зрелые Т-лимфоциты, увеличивает продукцию </w:t>
      </w:r>
      <w:proofErr w:type="spellStart"/>
      <w:r w:rsidRPr="00F75077">
        <w:rPr>
          <w:sz w:val="28"/>
          <w:szCs w:val="28"/>
        </w:rPr>
        <w:t>цитокинов</w:t>
      </w:r>
      <w:proofErr w:type="spellEnd"/>
      <w:r w:rsidRPr="00F75077">
        <w:rPr>
          <w:sz w:val="28"/>
          <w:szCs w:val="28"/>
        </w:rPr>
        <w:t xml:space="preserve"> и повышает количество Т-хелперов относительно </w:t>
      </w:r>
      <w:proofErr w:type="spellStart"/>
      <w:r w:rsidRPr="00F75077">
        <w:rPr>
          <w:sz w:val="28"/>
          <w:szCs w:val="28"/>
        </w:rPr>
        <w:t>Т-супрессоров</w:t>
      </w:r>
      <w:proofErr w:type="spellEnd"/>
      <w:r w:rsidRPr="00F75077">
        <w:rPr>
          <w:sz w:val="28"/>
          <w:szCs w:val="28"/>
        </w:rPr>
        <w:t xml:space="preserve">. Он не оказывает прямого влияния на образование антител, но усиливает клеточный иммунный ответ у пациентов с </w:t>
      </w:r>
      <w:proofErr w:type="spellStart"/>
      <w:r w:rsidRPr="00F75077">
        <w:rPr>
          <w:sz w:val="28"/>
          <w:szCs w:val="28"/>
        </w:rPr>
        <w:t>иммуносупрессией</w:t>
      </w:r>
      <w:proofErr w:type="spellEnd"/>
      <w:r w:rsidRPr="00F75077">
        <w:rPr>
          <w:sz w:val="28"/>
          <w:szCs w:val="28"/>
        </w:rPr>
        <w:t xml:space="preserve">. Подобно ГТ, </w:t>
      </w:r>
      <w:proofErr w:type="spellStart"/>
      <w:r w:rsidRPr="00F75077">
        <w:rPr>
          <w:sz w:val="28"/>
          <w:szCs w:val="28"/>
        </w:rPr>
        <w:t>левамизол</w:t>
      </w:r>
      <w:proofErr w:type="spellEnd"/>
      <w:r w:rsidRPr="00F75077">
        <w:rPr>
          <w:sz w:val="28"/>
          <w:szCs w:val="28"/>
        </w:rPr>
        <w:t xml:space="preserve"> не оказывает воздействия на здоровых животных. </w:t>
      </w:r>
      <w:proofErr w:type="spellStart"/>
      <w:r w:rsidRPr="00F75077">
        <w:rPr>
          <w:sz w:val="28"/>
          <w:szCs w:val="28"/>
        </w:rPr>
        <w:t>Изопринозин</w:t>
      </w:r>
      <w:proofErr w:type="spellEnd"/>
      <w:r w:rsidRPr="00F75077">
        <w:rPr>
          <w:sz w:val="28"/>
          <w:szCs w:val="28"/>
        </w:rPr>
        <w:t xml:space="preserve"> (</w:t>
      </w:r>
      <w:proofErr w:type="spellStart"/>
      <w:r w:rsidRPr="00F75077">
        <w:rPr>
          <w:sz w:val="28"/>
          <w:szCs w:val="28"/>
        </w:rPr>
        <w:t>метизопринол</w:t>
      </w:r>
      <w:proofErr w:type="spellEnd"/>
      <w:r w:rsidRPr="00F75077">
        <w:rPr>
          <w:sz w:val="28"/>
          <w:szCs w:val="28"/>
        </w:rPr>
        <w:t xml:space="preserve">) является антивирусным препаратом, обладающим иммуномодулирующими свойствами. Он увеличивает </w:t>
      </w:r>
      <w:proofErr w:type="spellStart"/>
      <w:r w:rsidRPr="00F75077">
        <w:rPr>
          <w:sz w:val="28"/>
          <w:szCs w:val="28"/>
        </w:rPr>
        <w:t>цГМФ</w:t>
      </w:r>
      <w:proofErr w:type="spellEnd"/>
      <w:r w:rsidRPr="00F75077">
        <w:rPr>
          <w:sz w:val="28"/>
          <w:szCs w:val="28"/>
        </w:rPr>
        <w:t xml:space="preserve"> в лимфоцитах и макрофагах, и результатом его воздействия является </w:t>
      </w:r>
      <w:r w:rsidRPr="00F75077">
        <w:rPr>
          <w:sz w:val="28"/>
          <w:szCs w:val="28"/>
        </w:rPr>
        <w:lastRenderedPageBreak/>
        <w:t xml:space="preserve">изменение пролиферации лимфоцитов, усиление активности естественных </w:t>
      </w:r>
      <w:proofErr w:type="gramStart"/>
      <w:r w:rsidRPr="00F75077">
        <w:rPr>
          <w:sz w:val="28"/>
          <w:szCs w:val="28"/>
        </w:rPr>
        <w:t>киллеров</w:t>
      </w:r>
      <w:proofErr w:type="gramEnd"/>
      <w:r w:rsidRPr="00F75077">
        <w:rPr>
          <w:sz w:val="28"/>
          <w:szCs w:val="28"/>
        </w:rPr>
        <w:t xml:space="preserve">, </w:t>
      </w:r>
      <w:proofErr w:type="spellStart"/>
      <w:r w:rsidRPr="00F75077">
        <w:rPr>
          <w:sz w:val="28"/>
          <w:szCs w:val="28"/>
        </w:rPr>
        <w:t>супрессорных</w:t>
      </w:r>
      <w:proofErr w:type="spellEnd"/>
      <w:r w:rsidRPr="00F75077">
        <w:rPr>
          <w:sz w:val="28"/>
          <w:szCs w:val="28"/>
        </w:rPr>
        <w:t xml:space="preserve"> и цитотоксических Т-клеток. Кроме того, </w:t>
      </w:r>
      <w:proofErr w:type="spellStart"/>
      <w:r w:rsidRPr="00F75077">
        <w:rPr>
          <w:sz w:val="28"/>
          <w:szCs w:val="28"/>
        </w:rPr>
        <w:t>изопринозин</w:t>
      </w:r>
      <w:proofErr w:type="spellEnd"/>
      <w:r w:rsidRPr="00F75077">
        <w:rPr>
          <w:sz w:val="28"/>
          <w:szCs w:val="28"/>
        </w:rPr>
        <w:t xml:space="preserve"> увеличивает продукцию </w:t>
      </w:r>
      <w:proofErr w:type="spellStart"/>
      <w:r w:rsidRPr="00F75077">
        <w:rPr>
          <w:sz w:val="28"/>
          <w:szCs w:val="28"/>
        </w:rPr>
        <w:t>цитокинов</w:t>
      </w:r>
      <w:proofErr w:type="spellEnd"/>
      <w:r w:rsidRPr="00F75077">
        <w:rPr>
          <w:sz w:val="28"/>
          <w:szCs w:val="28"/>
        </w:rPr>
        <w:t xml:space="preserve"> и вызывает изменения в разнообразии функций макрофагов. Отмечено также прямое действие </w:t>
      </w:r>
      <w:proofErr w:type="spellStart"/>
      <w:r w:rsidRPr="00F75077">
        <w:rPr>
          <w:sz w:val="28"/>
          <w:szCs w:val="28"/>
        </w:rPr>
        <w:t>изопринозина</w:t>
      </w:r>
      <w:proofErr w:type="spellEnd"/>
      <w:r w:rsidRPr="00F75077">
        <w:rPr>
          <w:sz w:val="28"/>
          <w:szCs w:val="28"/>
        </w:rPr>
        <w:t xml:space="preserve"> на продукцию интерлейкина-2. Препарат</w:t>
      </w:r>
      <w:r w:rsidR="003B1112">
        <w:rPr>
          <w:sz w:val="28"/>
          <w:szCs w:val="28"/>
        </w:rPr>
        <w:t xml:space="preserve"> успешно применяется в медицине,</w:t>
      </w:r>
      <w:r w:rsidRPr="00F75077">
        <w:rPr>
          <w:sz w:val="28"/>
          <w:szCs w:val="28"/>
        </w:rPr>
        <w:t xml:space="preserve"> в ветеринарии работы с ним пока не проводятся.</w:t>
      </w:r>
    </w:p>
    <w:p w:rsidR="004A0715" w:rsidRPr="00F75077" w:rsidRDefault="00D22710" w:rsidP="00456A5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22710">
        <w:rPr>
          <w:sz w:val="28"/>
          <w:szCs w:val="28"/>
        </w:rPr>
        <w:t xml:space="preserve">1.5 </w:t>
      </w:r>
      <w:r w:rsidR="003B1112">
        <w:rPr>
          <w:sz w:val="28"/>
          <w:szCs w:val="28"/>
        </w:rPr>
        <w:t>Бактериальные эндотоксины и вакцина</w:t>
      </w:r>
      <w:r w:rsidR="004A0715" w:rsidRPr="00F75077">
        <w:rPr>
          <w:sz w:val="28"/>
          <w:szCs w:val="28"/>
        </w:rPr>
        <w:t xml:space="preserve"> БЦЖ</w:t>
      </w:r>
    </w:p>
    <w:p w:rsidR="004A0715" w:rsidRPr="00F75077" w:rsidRDefault="004A0715" w:rsidP="00456A5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F75077">
        <w:rPr>
          <w:sz w:val="28"/>
          <w:szCs w:val="28"/>
        </w:rPr>
        <w:t>Бактериальные</w:t>
      </w:r>
      <w:proofErr w:type="gramEnd"/>
      <w:r w:rsidR="003B1112">
        <w:rPr>
          <w:sz w:val="28"/>
          <w:szCs w:val="28"/>
        </w:rPr>
        <w:t xml:space="preserve"> </w:t>
      </w:r>
      <w:proofErr w:type="spellStart"/>
      <w:r w:rsidRPr="00F75077">
        <w:rPr>
          <w:sz w:val="28"/>
          <w:szCs w:val="28"/>
        </w:rPr>
        <w:t>липополисахариды</w:t>
      </w:r>
      <w:proofErr w:type="spellEnd"/>
      <w:r w:rsidRPr="00F75077">
        <w:rPr>
          <w:sz w:val="28"/>
          <w:szCs w:val="28"/>
        </w:rPr>
        <w:t xml:space="preserve"> (ЛПС) содержатся в оболочке </w:t>
      </w:r>
      <w:proofErr w:type="spellStart"/>
      <w:r w:rsidRPr="00F75077">
        <w:rPr>
          <w:sz w:val="28"/>
          <w:szCs w:val="28"/>
        </w:rPr>
        <w:t>грамнегативных</w:t>
      </w:r>
      <w:proofErr w:type="spellEnd"/>
      <w:r w:rsidRPr="00F75077">
        <w:rPr>
          <w:sz w:val="28"/>
          <w:szCs w:val="28"/>
        </w:rPr>
        <w:t xml:space="preserve"> бактерий и</w:t>
      </w:r>
      <w:r w:rsidR="003B1112">
        <w:rPr>
          <w:sz w:val="28"/>
          <w:szCs w:val="28"/>
        </w:rPr>
        <w:t xml:space="preserve"> обладают иммуномо</w:t>
      </w:r>
      <w:r w:rsidRPr="00F75077">
        <w:rPr>
          <w:sz w:val="28"/>
          <w:szCs w:val="28"/>
        </w:rPr>
        <w:t xml:space="preserve">дулирующими свойствами, влияющими на повышение или снижение иммунного ответа. ЛПС воздействуют на клеточные мембраны лимфоцитов и макрофагов, что приводит к изменениям в балансе цитоплазматических нуклеотидов. Действие ЛПС </w:t>
      </w:r>
      <w:proofErr w:type="spellStart"/>
      <w:r w:rsidRPr="00F75077">
        <w:rPr>
          <w:sz w:val="28"/>
          <w:szCs w:val="28"/>
        </w:rPr>
        <w:t>invitro</w:t>
      </w:r>
      <w:proofErr w:type="spellEnd"/>
      <w:r w:rsidRPr="00F75077">
        <w:rPr>
          <w:sz w:val="28"/>
          <w:szCs w:val="28"/>
        </w:rPr>
        <w:t xml:space="preserve"> зависит от присутствия моноцитов, что свидетельствует о необходимости интерлейкина-1 в клеточном ответе на ЛПС. </w:t>
      </w:r>
      <w:proofErr w:type="spellStart"/>
      <w:r w:rsidRPr="00F75077">
        <w:rPr>
          <w:sz w:val="28"/>
          <w:szCs w:val="28"/>
        </w:rPr>
        <w:t>Мурамилдипептид</w:t>
      </w:r>
      <w:proofErr w:type="spellEnd"/>
      <w:r w:rsidRPr="00F75077">
        <w:rPr>
          <w:sz w:val="28"/>
          <w:szCs w:val="28"/>
        </w:rPr>
        <w:t xml:space="preserve"> (МДП) является другим продуктом клеточной оболочки бактерий и как ЛПС может быть стимулятором или депрессантом иммунного ответа.</w:t>
      </w:r>
    </w:p>
    <w:p w:rsidR="004A0715" w:rsidRPr="00F75077" w:rsidRDefault="004A0715" w:rsidP="00E5698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75077">
        <w:rPr>
          <w:sz w:val="28"/>
          <w:szCs w:val="28"/>
        </w:rPr>
        <w:t xml:space="preserve">Вакцина БЦЖ готовится из живого, </w:t>
      </w:r>
      <w:proofErr w:type="spellStart"/>
      <w:r w:rsidRPr="00F75077">
        <w:rPr>
          <w:sz w:val="28"/>
          <w:szCs w:val="28"/>
        </w:rPr>
        <w:t>аттенуированного</w:t>
      </w:r>
      <w:proofErr w:type="spellEnd"/>
      <w:r w:rsidRPr="00F75077">
        <w:rPr>
          <w:sz w:val="28"/>
          <w:szCs w:val="28"/>
        </w:rPr>
        <w:t xml:space="preserve"> штамма </w:t>
      </w:r>
      <w:proofErr w:type="spellStart"/>
      <w:r w:rsidRPr="00F75077">
        <w:rPr>
          <w:sz w:val="28"/>
          <w:szCs w:val="28"/>
        </w:rPr>
        <w:t>Mycobacterium</w:t>
      </w:r>
      <w:proofErr w:type="spellEnd"/>
      <w:r w:rsidR="003B1112">
        <w:rPr>
          <w:sz w:val="28"/>
          <w:szCs w:val="28"/>
        </w:rPr>
        <w:t xml:space="preserve"> </w:t>
      </w:r>
      <w:proofErr w:type="spellStart"/>
      <w:r w:rsidRPr="00F75077">
        <w:rPr>
          <w:sz w:val="28"/>
          <w:szCs w:val="28"/>
        </w:rPr>
        <w:t>bovis</w:t>
      </w:r>
      <w:proofErr w:type="spellEnd"/>
      <w:r w:rsidRPr="00F75077">
        <w:rPr>
          <w:sz w:val="28"/>
          <w:szCs w:val="28"/>
        </w:rPr>
        <w:t xml:space="preserve"> и является неспецифическим </w:t>
      </w:r>
      <w:proofErr w:type="spellStart"/>
      <w:r w:rsidRPr="00F75077">
        <w:rPr>
          <w:sz w:val="28"/>
          <w:szCs w:val="28"/>
        </w:rPr>
        <w:t>иммуностимулятором</w:t>
      </w:r>
      <w:proofErr w:type="spellEnd"/>
      <w:r w:rsidRPr="00F75077">
        <w:rPr>
          <w:sz w:val="28"/>
          <w:szCs w:val="28"/>
        </w:rPr>
        <w:t xml:space="preserve"> моноцитарно-фагоцитарной системы за счет активации Т-клеток, естественных </w:t>
      </w:r>
      <w:proofErr w:type="gramStart"/>
      <w:r w:rsidRPr="00F75077">
        <w:rPr>
          <w:sz w:val="28"/>
          <w:szCs w:val="28"/>
        </w:rPr>
        <w:t>к</w:t>
      </w:r>
      <w:r w:rsidR="003B1112">
        <w:rPr>
          <w:sz w:val="28"/>
          <w:szCs w:val="28"/>
        </w:rPr>
        <w:t>иллеров</w:t>
      </w:r>
      <w:proofErr w:type="gramEnd"/>
      <w:r w:rsidR="003B1112">
        <w:rPr>
          <w:sz w:val="28"/>
          <w:szCs w:val="28"/>
        </w:rPr>
        <w:t xml:space="preserve"> и синтеза </w:t>
      </w:r>
      <w:proofErr w:type="spellStart"/>
      <w:r w:rsidR="003B1112">
        <w:rPr>
          <w:sz w:val="28"/>
          <w:szCs w:val="28"/>
        </w:rPr>
        <w:t>лимфокинов</w:t>
      </w:r>
      <w:proofErr w:type="spellEnd"/>
      <w:r w:rsidR="003B1112">
        <w:rPr>
          <w:sz w:val="28"/>
          <w:szCs w:val="28"/>
        </w:rPr>
        <w:t xml:space="preserve">. </w:t>
      </w:r>
    </w:p>
    <w:p w:rsidR="004A0715" w:rsidRPr="00F75077" w:rsidRDefault="00D22710" w:rsidP="00E5698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22710">
        <w:rPr>
          <w:sz w:val="28"/>
          <w:szCs w:val="28"/>
        </w:rPr>
        <w:t xml:space="preserve">1.6 </w:t>
      </w:r>
      <w:r w:rsidR="003B1112">
        <w:rPr>
          <w:sz w:val="28"/>
          <w:szCs w:val="28"/>
        </w:rPr>
        <w:t xml:space="preserve">Препараты нуклеиновых кислот и синтетические </w:t>
      </w:r>
      <w:proofErr w:type="spellStart"/>
      <w:r w:rsidR="003B1112">
        <w:rPr>
          <w:sz w:val="28"/>
          <w:szCs w:val="28"/>
        </w:rPr>
        <w:t>полинуклеотиды</w:t>
      </w:r>
      <w:proofErr w:type="spellEnd"/>
    </w:p>
    <w:p w:rsidR="004A0715" w:rsidRPr="00F75077" w:rsidRDefault="004A0715" w:rsidP="00E5698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F75077">
        <w:rPr>
          <w:sz w:val="28"/>
          <w:szCs w:val="28"/>
        </w:rPr>
        <w:t>Гетерологичная</w:t>
      </w:r>
      <w:proofErr w:type="spellEnd"/>
      <w:r w:rsidRPr="00F75077">
        <w:rPr>
          <w:sz w:val="28"/>
          <w:szCs w:val="28"/>
        </w:rPr>
        <w:t xml:space="preserve"> РНК и </w:t>
      </w:r>
      <w:proofErr w:type="spellStart"/>
      <w:r w:rsidRPr="00F75077">
        <w:rPr>
          <w:sz w:val="28"/>
          <w:szCs w:val="28"/>
        </w:rPr>
        <w:t>Na-PHK</w:t>
      </w:r>
      <w:proofErr w:type="spellEnd"/>
      <w:r w:rsidRPr="00F75077">
        <w:rPr>
          <w:sz w:val="28"/>
          <w:szCs w:val="28"/>
        </w:rPr>
        <w:t xml:space="preserve"> повышают </w:t>
      </w:r>
      <w:proofErr w:type="gramStart"/>
      <w:r w:rsidRPr="00F75077">
        <w:rPr>
          <w:sz w:val="28"/>
          <w:szCs w:val="28"/>
        </w:rPr>
        <w:t>антиинфекционную</w:t>
      </w:r>
      <w:proofErr w:type="gramEnd"/>
      <w:r w:rsidRPr="00F75077">
        <w:rPr>
          <w:sz w:val="28"/>
          <w:szCs w:val="28"/>
        </w:rPr>
        <w:t xml:space="preserve"> </w:t>
      </w:r>
      <w:proofErr w:type="spellStart"/>
      <w:r w:rsidRPr="00F75077">
        <w:rPr>
          <w:sz w:val="28"/>
          <w:szCs w:val="28"/>
        </w:rPr>
        <w:t>резистентность</w:t>
      </w:r>
      <w:proofErr w:type="spellEnd"/>
      <w:r w:rsidRPr="00F75077">
        <w:rPr>
          <w:sz w:val="28"/>
          <w:szCs w:val="28"/>
        </w:rPr>
        <w:t xml:space="preserve"> животных за счет повышения фагоцитарной активности и изменения свойств лимфоцитов. Препарат </w:t>
      </w:r>
      <w:proofErr w:type="spellStart"/>
      <w:r w:rsidRPr="00F75077">
        <w:rPr>
          <w:sz w:val="28"/>
          <w:szCs w:val="28"/>
        </w:rPr>
        <w:t>Na-PHK</w:t>
      </w:r>
      <w:proofErr w:type="spellEnd"/>
      <w:r w:rsidRPr="00F75077">
        <w:rPr>
          <w:sz w:val="28"/>
          <w:szCs w:val="28"/>
        </w:rPr>
        <w:t xml:space="preserve"> обладает </w:t>
      </w:r>
      <w:proofErr w:type="spellStart"/>
      <w:r w:rsidRPr="00F75077">
        <w:rPr>
          <w:sz w:val="28"/>
          <w:szCs w:val="28"/>
        </w:rPr>
        <w:t>интерферогенной</w:t>
      </w:r>
      <w:proofErr w:type="spellEnd"/>
      <w:r w:rsidRPr="00F75077">
        <w:rPr>
          <w:sz w:val="28"/>
          <w:szCs w:val="28"/>
        </w:rPr>
        <w:t xml:space="preserve"> активностью, стимулирует образование антител при совместном введении с антигеном, увеличивает превентивную активность сыворотки и иммунологическую эффективность вакцин.</w:t>
      </w:r>
    </w:p>
    <w:p w:rsidR="004A0715" w:rsidRPr="00F75077" w:rsidRDefault="004A0715" w:rsidP="00E5698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F75077">
        <w:rPr>
          <w:sz w:val="28"/>
          <w:szCs w:val="28"/>
        </w:rPr>
        <w:t>Неспецифическими стимуляторами иммунной системы организма являются</w:t>
      </w:r>
      <w:r w:rsidR="00C66DD8">
        <w:rPr>
          <w:sz w:val="28"/>
          <w:szCs w:val="28"/>
        </w:rPr>
        <w:t>,</w:t>
      </w:r>
      <w:r w:rsidRPr="00F75077">
        <w:rPr>
          <w:sz w:val="28"/>
          <w:szCs w:val="28"/>
        </w:rPr>
        <w:t xml:space="preserve"> синтетические </w:t>
      </w:r>
      <w:proofErr w:type="spellStart"/>
      <w:r w:rsidRPr="00F75077">
        <w:rPr>
          <w:sz w:val="28"/>
          <w:szCs w:val="28"/>
        </w:rPr>
        <w:t>двухцепочечные</w:t>
      </w:r>
      <w:proofErr w:type="spellEnd"/>
      <w:r w:rsidR="00C66DD8">
        <w:rPr>
          <w:sz w:val="28"/>
          <w:szCs w:val="28"/>
        </w:rPr>
        <w:t xml:space="preserve"> </w:t>
      </w:r>
      <w:proofErr w:type="spellStart"/>
      <w:r w:rsidRPr="00F75077">
        <w:rPr>
          <w:sz w:val="28"/>
          <w:szCs w:val="28"/>
        </w:rPr>
        <w:t>полинуклеотиды</w:t>
      </w:r>
      <w:proofErr w:type="spellEnd"/>
      <w:r w:rsidRPr="00F75077">
        <w:rPr>
          <w:sz w:val="28"/>
          <w:szCs w:val="28"/>
        </w:rPr>
        <w:t xml:space="preserve"> - </w:t>
      </w:r>
      <w:proofErr w:type="spellStart"/>
      <w:r w:rsidRPr="00F75077">
        <w:rPr>
          <w:sz w:val="28"/>
          <w:szCs w:val="28"/>
        </w:rPr>
        <w:t>полиИЦ</w:t>
      </w:r>
      <w:proofErr w:type="spellEnd"/>
      <w:r w:rsidRPr="00F75077">
        <w:rPr>
          <w:sz w:val="28"/>
          <w:szCs w:val="28"/>
        </w:rPr>
        <w:t xml:space="preserve">, </w:t>
      </w:r>
      <w:proofErr w:type="spellStart"/>
      <w:r w:rsidRPr="00F75077">
        <w:rPr>
          <w:sz w:val="28"/>
          <w:szCs w:val="28"/>
        </w:rPr>
        <w:t>полиГЦ</w:t>
      </w:r>
      <w:proofErr w:type="spellEnd"/>
      <w:r w:rsidRPr="00F75077">
        <w:rPr>
          <w:sz w:val="28"/>
          <w:szCs w:val="28"/>
        </w:rPr>
        <w:t xml:space="preserve">, </w:t>
      </w:r>
      <w:proofErr w:type="spellStart"/>
      <w:r w:rsidRPr="00F75077">
        <w:rPr>
          <w:sz w:val="28"/>
          <w:szCs w:val="28"/>
        </w:rPr>
        <w:t>полиАУ</w:t>
      </w:r>
      <w:proofErr w:type="spellEnd"/>
      <w:r w:rsidRPr="00F75077">
        <w:rPr>
          <w:sz w:val="28"/>
          <w:szCs w:val="28"/>
        </w:rPr>
        <w:t>.</w:t>
      </w:r>
      <w:proofErr w:type="gramEnd"/>
      <w:r w:rsidRPr="00F75077">
        <w:rPr>
          <w:sz w:val="28"/>
          <w:szCs w:val="28"/>
        </w:rPr>
        <w:t xml:space="preserve"> Иммуномодулирующие свойства </w:t>
      </w:r>
      <w:proofErr w:type="spellStart"/>
      <w:r w:rsidRPr="00F75077">
        <w:rPr>
          <w:sz w:val="28"/>
          <w:szCs w:val="28"/>
        </w:rPr>
        <w:t>полиИЦ</w:t>
      </w:r>
      <w:proofErr w:type="spellEnd"/>
      <w:r w:rsidRPr="00F75077">
        <w:rPr>
          <w:sz w:val="28"/>
          <w:szCs w:val="28"/>
        </w:rPr>
        <w:t xml:space="preserve"> связаны с повышением синтеза интерферона лимфоцитами, увеличением активности Т-хелперов и изменением </w:t>
      </w:r>
      <w:proofErr w:type="spellStart"/>
      <w:r w:rsidRPr="00F75077">
        <w:rPr>
          <w:sz w:val="28"/>
          <w:szCs w:val="28"/>
        </w:rPr>
        <w:t>антительной</w:t>
      </w:r>
      <w:proofErr w:type="spellEnd"/>
      <w:r w:rsidRPr="00F75077">
        <w:rPr>
          <w:sz w:val="28"/>
          <w:szCs w:val="28"/>
        </w:rPr>
        <w:t xml:space="preserve"> активности. Кроме того, </w:t>
      </w:r>
      <w:proofErr w:type="spellStart"/>
      <w:r w:rsidRPr="00F75077">
        <w:rPr>
          <w:sz w:val="28"/>
          <w:szCs w:val="28"/>
        </w:rPr>
        <w:t>полинуклеотиды</w:t>
      </w:r>
      <w:proofErr w:type="spellEnd"/>
      <w:r w:rsidRPr="00F75077">
        <w:rPr>
          <w:sz w:val="28"/>
          <w:szCs w:val="28"/>
        </w:rPr>
        <w:t xml:space="preserve"> стимулируют макрофаги, ингибируют рост опухолей и усиливают различные проявления клеточного иммунитета (</w:t>
      </w:r>
      <w:proofErr w:type="spellStart"/>
      <w:r w:rsidRPr="00F75077">
        <w:rPr>
          <w:sz w:val="28"/>
          <w:szCs w:val="28"/>
        </w:rPr>
        <w:t>бласттрансформацию</w:t>
      </w:r>
      <w:proofErr w:type="spellEnd"/>
      <w:r w:rsidRPr="00F75077">
        <w:rPr>
          <w:sz w:val="28"/>
          <w:szCs w:val="28"/>
        </w:rPr>
        <w:t xml:space="preserve"> на антиген </w:t>
      </w:r>
      <w:proofErr w:type="spellStart"/>
      <w:r w:rsidRPr="00F75077">
        <w:rPr>
          <w:sz w:val="28"/>
          <w:szCs w:val="28"/>
        </w:rPr>
        <w:t>invitro</w:t>
      </w:r>
      <w:proofErr w:type="spellEnd"/>
      <w:r w:rsidRPr="00F75077">
        <w:rPr>
          <w:sz w:val="28"/>
          <w:szCs w:val="28"/>
        </w:rPr>
        <w:t>, кожные реакции Г</w:t>
      </w:r>
      <w:r w:rsidR="003545B6">
        <w:rPr>
          <w:sz w:val="28"/>
          <w:szCs w:val="28"/>
        </w:rPr>
        <w:t>ЧЗТ и др.) у животных</w:t>
      </w:r>
      <w:r w:rsidRPr="00F75077">
        <w:rPr>
          <w:sz w:val="28"/>
          <w:szCs w:val="28"/>
        </w:rPr>
        <w:t>.</w:t>
      </w:r>
    </w:p>
    <w:p w:rsidR="004A0715" w:rsidRDefault="004A0715" w:rsidP="00E5698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75077">
        <w:rPr>
          <w:sz w:val="28"/>
          <w:szCs w:val="28"/>
        </w:rPr>
        <w:t>Кроме описанных выше препаратов, обладающих иммуностимулирующими свойства</w:t>
      </w:r>
      <w:r w:rsidR="003545B6">
        <w:rPr>
          <w:sz w:val="28"/>
          <w:szCs w:val="28"/>
        </w:rPr>
        <w:t>ми, в настоящее время в ветеринарии</w:t>
      </w:r>
      <w:r w:rsidRPr="00F75077">
        <w:rPr>
          <w:sz w:val="28"/>
          <w:szCs w:val="28"/>
        </w:rPr>
        <w:t xml:space="preserve"> используются </w:t>
      </w:r>
      <w:proofErr w:type="spellStart"/>
      <w:r w:rsidRPr="00F75077">
        <w:rPr>
          <w:sz w:val="28"/>
          <w:szCs w:val="28"/>
        </w:rPr>
        <w:t>иммуностимуляторы</w:t>
      </w:r>
      <w:proofErr w:type="spellEnd"/>
      <w:r w:rsidRPr="00F75077">
        <w:rPr>
          <w:sz w:val="28"/>
          <w:szCs w:val="28"/>
        </w:rPr>
        <w:t>, полученные из костного мозга (</w:t>
      </w:r>
      <w:proofErr w:type="spellStart"/>
      <w:r w:rsidRPr="00F75077">
        <w:rPr>
          <w:sz w:val="28"/>
          <w:szCs w:val="28"/>
        </w:rPr>
        <w:t>миелопид</w:t>
      </w:r>
      <w:proofErr w:type="spellEnd"/>
      <w:r w:rsidRPr="00F75077">
        <w:rPr>
          <w:sz w:val="28"/>
          <w:szCs w:val="28"/>
        </w:rPr>
        <w:t>), синтетические (</w:t>
      </w:r>
      <w:proofErr w:type="spellStart"/>
      <w:r w:rsidRPr="00F75077">
        <w:rPr>
          <w:sz w:val="28"/>
          <w:szCs w:val="28"/>
        </w:rPr>
        <w:t>ликопид</w:t>
      </w:r>
      <w:proofErr w:type="spellEnd"/>
      <w:r w:rsidRPr="00F75077">
        <w:rPr>
          <w:sz w:val="28"/>
          <w:szCs w:val="28"/>
        </w:rPr>
        <w:t xml:space="preserve"> или ГМДП</w:t>
      </w:r>
      <w:r w:rsidR="00C66DD8">
        <w:rPr>
          <w:sz w:val="28"/>
          <w:szCs w:val="28"/>
        </w:rPr>
        <w:t xml:space="preserve"> </w:t>
      </w:r>
      <w:r w:rsidRPr="00F75077">
        <w:rPr>
          <w:sz w:val="28"/>
          <w:szCs w:val="28"/>
        </w:rPr>
        <w:t xml:space="preserve">- усовершенствованный аналог МДП) и другие. В ветеринарной практике рядом фирм выпускаются коммерческие иммуномодулирующие препараты типа </w:t>
      </w:r>
      <w:proofErr w:type="spellStart"/>
      <w:r w:rsidRPr="00F75077">
        <w:rPr>
          <w:sz w:val="28"/>
          <w:szCs w:val="28"/>
        </w:rPr>
        <w:t>иммунофан</w:t>
      </w:r>
      <w:proofErr w:type="spellEnd"/>
      <w:r w:rsidRPr="00F75077">
        <w:rPr>
          <w:sz w:val="28"/>
          <w:szCs w:val="28"/>
        </w:rPr>
        <w:t>, "</w:t>
      </w:r>
      <w:proofErr w:type="spellStart"/>
      <w:r w:rsidRPr="00F75077">
        <w:rPr>
          <w:sz w:val="28"/>
          <w:szCs w:val="28"/>
        </w:rPr>
        <w:t>Риботан</w:t>
      </w:r>
      <w:proofErr w:type="spellEnd"/>
      <w:r w:rsidRPr="00F75077">
        <w:rPr>
          <w:sz w:val="28"/>
          <w:szCs w:val="28"/>
        </w:rPr>
        <w:t>" и др., применять которые необходимо</w:t>
      </w:r>
      <w:r w:rsidR="00C66DD8">
        <w:rPr>
          <w:sz w:val="28"/>
          <w:szCs w:val="28"/>
        </w:rPr>
        <w:t>,</w:t>
      </w:r>
      <w:r w:rsidRPr="00F75077">
        <w:rPr>
          <w:sz w:val="28"/>
          <w:szCs w:val="28"/>
        </w:rPr>
        <w:t xml:space="preserve"> </w:t>
      </w:r>
      <w:proofErr w:type="gramStart"/>
      <w:r w:rsidRPr="00F75077">
        <w:rPr>
          <w:sz w:val="28"/>
          <w:szCs w:val="28"/>
        </w:rPr>
        <w:t>согласно</w:t>
      </w:r>
      <w:proofErr w:type="gramEnd"/>
      <w:r w:rsidRPr="00F75077">
        <w:rPr>
          <w:sz w:val="28"/>
          <w:szCs w:val="28"/>
        </w:rPr>
        <w:t xml:space="preserve"> прилагаемых инструкций. </w:t>
      </w:r>
      <w:r w:rsidRPr="00F75077">
        <w:rPr>
          <w:sz w:val="28"/>
          <w:szCs w:val="28"/>
        </w:rPr>
        <w:lastRenderedPageBreak/>
        <w:t>При этом</w:t>
      </w:r>
      <w:proofErr w:type="gramStart"/>
      <w:r w:rsidRPr="00F75077">
        <w:rPr>
          <w:sz w:val="28"/>
          <w:szCs w:val="28"/>
        </w:rPr>
        <w:t>,</w:t>
      </w:r>
      <w:proofErr w:type="gramEnd"/>
      <w:r w:rsidRPr="00F75077">
        <w:rPr>
          <w:sz w:val="28"/>
          <w:szCs w:val="28"/>
        </w:rPr>
        <w:t xml:space="preserve"> необходимо иметь в виду характеристики используемого препарата, источник получения и методы контроля.</w:t>
      </w:r>
    </w:p>
    <w:p w:rsidR="00E60217" w:rsidRPr="00F75077" w:rsidRDefault="00E60217" w:rsidP="00E5698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4A0715" w:rsidRDefault="00C66DD8" w:rsidP="005538DC">
      <w:pPr>
        <w:pStyle w:val="a3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proofErr w:type="spellStart"/>
      <w:r w:rsidRPr="00E60217">
        <w:rPr>
          <w:b/>
          <w:sz w:val="28"/>
          <w:szCs w:val="28"/>
        </w:rPr>
        <w:t>Иммун</w:t>
      </w:r>
      <w:r w:rsidR="00E60217" w:rsidRPr="00E60217">
        <w:rPr>
          <w:b/>
          <w:sz w:val="28"/>
          <w:szCs w:val="28"/>
        </w:rPr>
        <w:t>о</w:t>
      </w:r>
      <w:r w:rsidRPr="00E60217">
        <w:rPr>
          <w:b/>
          <w:sz w:val="28"/>
          <w:szCs w:val="28"/>
        </w:rPr>
        <w:t>супрессанты</w:t>
      </w:r>
      <w:proofErr w:type="spellEnd"/>
    </w:p>
    <w:p w:rsidR="005538DC" w:rsidRPr="00E60217" w:rsidRDefault="005538DC" w:rsidP="005538DC">
      <w:pPr>
        <w:pStyle w:val="a3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</w:p>
    <w:p w:rsidR="004A0715" w:rsidRPr="00F75077" w:rsidRDefault="004A0715" w:rsidP="00E5698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75077">
        <w:rPr>
          <w:sz w:val="28"/>
          <w:szCs w:val="28"/>
        </w:rPr>
        <w:t xml:space="preserve">Исторически, </w:t>
      </w:r>
      <w:proofErr w:type="spellStart"/>
      <w:r w:rsidRPr="00F75077">
        <w:rPr>
          <w:sz w:val="28"/>
          <w:szCs w:val="28"/>
        </w:rPr>
        <w:t>глюкокортикоиды</w:t>
      </w:r>
      <w:proofErr w:type="spellEnd"/>
      <w:r w:rsidRPr="00F75077">
        <w:rPr>
          <w:sz w:val="28"/>
          <w:szCs w:val="28"/>
        </w:rPr>
        <w:t xml:space="preserve"> использовались как лекарственные препараты, угнетающие иммунные функции у пациентов с заболеваниями иммунной системы. Получение цитотоксических </w:t>
      </w:r>
      <w:proofErr w:type="spellStart"/>
      <w:r w:rsidRPr="00F75077">
        <w:rPr>
          <w:sz w:val="28"/>
          <w:szCs w:val="28"/>
        </w:rPr>
        <w:t>антираковых</w:t>
      </w:r>
      <w:proofErr w:type="spellEnd"/>
      <w:r w:rsidRPr="00F75077">
        <w:rPr>
          <w:sz w:val="28"/>
          <w:szCs w:val="28"/>
        </w:rPr>
        <w:t xml:space="preserve"> препаратов, способных вызывать </w:t>
      </w:r>
      <w:proofErr w:type="spellStart"/>
      <w:r w:rsidRPr="00F75077">
        <w:rPr>
          <w:sz w:val="28"/>
          <w:szCs w:val="28"/>
        </w:rPr>
        <w:t>иммуносупрессию</w:t>
      </w:r>
      <w:proofErr w:type="spellEnd"/>
      <w:r w:rsidRPr="00F75077">
        <w:rPr>
          <w:sz w:val="28"/>
          <w:szCs w:val="28"/>
        </w:rPr>
        <w:t>, дает возможность дополнительного выбора терапевтических сре</w:t>
      </w:r>
      <w:proofErr w:type="gramStart"/>
      <w:r w:rsidRPr="00F75077">
        <w:rPr>
          <w:sz w:val="28"/>
          <w:szCs w:val="28"/>
        </w:rPr>
        <w:t>дств дл</w:t>
      </w:r>
      <w:proofErr w:type="gramEnd"/>
      <w:r w:rsidRPr="00F75077">
        <w:rPr>
          <w:sz w:val="28"/>
          <w:szCs w:val="28"/>
        </w:rPr>
        <w:t>я лечения пациентов с аутоиммунными болезнями. Цитотоксические препараты подразделяются на два типа: клеточно-циклические препараты, которые уничтожают быстро</w:t>
      </w:r>
      <w:r w:rsidR="00C66DD8">
        <w:rPr>
          <w:sz w:val="28"/>
          <w:szCs w:val="28"/>
        </w:rPr>
        <w:t xml:space="preserve"> </w:t>
      </w:r>
      <w:r w:rsidRPr="00F75077">
        <w:rPr>
          <w:sz w:val="28"/>
          <w:szCs w:val="28"/>
        </w:rPr>
        <w:t xml:space="preserve">делящиеся клетки (антиметаболиты) и </w:t>
      </w:r>
      <w:proofErr w:type="spellStart"/>
      <w:r w:rsidRPr="00F75077">
        <w:rPr>
          <w:sz w:val="28"/>
          <w:szCs w:val="28"/>
        </w:rPr>
        <w:t>неклеточно-циклические</w:t>
      </w:r>
      <w:proofErr w:type="spellEnd"/>
      <w:r w:rsidRPr="00F75077">
        <w:rPr>
          <w:sz w:val="28"/>
          <w:szCs w:val="28"/>
        </w:rPr>
        <w:t xml:space="preserve"> препараты, являющиеся токсическими для всех клеток (</w:t>
      </w:r>
      <w:proofErr w:type="spellStart"/>
      <w:r w:rsidRPr="00F75077">
        <w:rPr>
          <w:sz w:val="28"/>
          <w:szCs w:val="28"/>
        </w:rPr>
        <w:t>алкилирующие</w:t>
      </w:r>
      <w:proofErr w:type="spellEnd"/>
      <w:r w:rsidRPr="00F75077">
        <w:rPr>
          <w:sz w:val="28"/>
          <w:szCs w:val="28"/>
        </w:rPr>
        <w:t xml:space="preserve"> агенты). Большинство из этих препаратов используется в терапии рака и трансплантации органов, однако, некоторые из них используются самостоятельно или в сочетании с </w:t>
      </w:r>
      <w:proofErr w:type="spellStart"/>
      <w:r w:rsidRPr="00F75077">
        <w:rPr>
          <w:sz w:val="28"/>
          <w:szCs w:val="28"/>
        </w:rPr>
        <w:t>глюкокортикоидами</w:t>
      </w:r>
      <w:proofErr w:type="spellEnd"/>
      <w:r w:rsidRPr="00F75077">
        <w:rPr>
          <w:sz w:val="28"/>
          <w:szCs w:val="28"/>
        </w:rPr>
        <w:t xml:space="preserve"> для лечения аутоиммунных или других иммунологических нарушений.</w:t>
      </w:r>
    </w:p>
    <w:p w:rsidR="004A0715" w:rsidRPr="00F75077" w:rsidRDefault="004A0715" w:rsidP="00E5698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F75077">
        <w:rPr>
          <w:sz w:val="28"/>
          <w:szCs w:val="28"/>
        </w:rPr>
        <w:t>Глюкокортикоиды</w:t>
      </w:r>
      <w:proofErr w:type="spellEnd"/>
      <w:r w:rsidRPr="00F75077">
        <w:rPr>
          <w:sz w:val="28"/>
          <w:szCs w:val="28"/>
        </w:rPr>
        <w:t xml:space="preserve"> составляют одну из основных групп </w:t>
      </w:r>
      <w:proofErr w:type="spellStart"/>
      <w:r w:rsidRPr="00F75077">
        <w:rPr>
          <w:sz w:val="28"/>
          <w:szCs w:val="28"/>
        </w:rPr>
        <w:t>иммуносупрессоров</w:t>
      </w:r>
      <w:proofErr w:type="spellEnd"/>
      <w:r w:rsidRPr="00F75077">
        <w:rPr>
          <w:sz w:val="28"/>
          <w:szCs w:val="28"/>
        </w:rPr>
        <w:t xml:space="preserve"> клеточного и гуморального иммунитета с довольно глубоко изученным механизмом этого действия. Иммунодепрессивный эффект </w:t>
      </w:r>
      <w:proofErr w:type="spellStart"/>
      <w:r w:rsidRPr="00F75077">
        <w:rPr>
          <w:sz w:val="28"/>
          <w:szCs w:val="28"/>
        </w:rPr>
        <w:t>глюкокортикостероидов</w:t>
      </w:r>
      <w:proofErr w:type="spellEnd"/>
      <w:r w:rsidRPr="00F75077">
        <w:rPr>
          <w:sz w:val="28"/>
          <w:szCs w:val="28"/>
        </w:rPr>
        <w:t xml:space="preserve"> осуществляется не через деструкцию и лизис лимфоцитов, как это имеет место при использовании цитотоксических препаратов. Скорее всего, он связан с изменением миграции лейкоцитов, изменениями функциональной способности лейкоцитов как клето</w:t>
      </w:r>
      <w:proofErr w:type="gramStart"/>
      <w:r w:rsidRPr="00F75077">
        <w:rPr>
          <w:sz w:val="28"/>
          <w:szCs w:val="28"/>
        </w:rPr>
        <w:t>к-</w:t>
      </w:r>
      <w:proofErr w:type="gramEnd"/>
      <w:r w:rsidRPr="00F75077">
        <w:rPr>
          <w:sz w:val="28"/>
          <w:szCs w:val="28"/>
        </w:rPr>
        <w:t xml:space="preserve"> эффекторов и </w:t>
      </w:r>
      <w:proofErr w:type="spellStart"/>
      <w:r w:rsidRPr="00F75077">
        <w:rPr>
          <w:sz w:val="28"/>
          <w:szCs w:val="28"/>
        </w:rPr>
        <w:t>ингибиции</w:t>
      </w:r>
      <w:proofErr w:type="spellEnd"/>
      <w:r w:rsidRPr="00F75077">
        <w:rPr>
          <w:sz w:val="28"/>
          <w:szCs w:val="28"/>
        </w:rPr>
        <w:t xml:space="preserve"> продукции или высвобождения раст</w:t>
      </w:r>
      <w:r w:rsidR="00C66DD8">
        <w:rPr>
          <w:sz w:val="28"/>
          <w:szCs w:val="28"/>
        </w:rPr>
        <w:t>воримых медиаторов воспаления. Ф</w:t>
      </w:r>
      <w:r w:rsidRPr="00F75077">
        <w:rPr>
          <w:sz w:val="28"/>
          <w:szCs w:val="28"/>
        </w:rPr>
        <w:t xml:space="preserve">ункциональные изменения в лимфоцитах, связанные с применением </w:t>
      </w:r>
      <w:proofErr w:type="spellStart"/>
      <w:r w:rsidRPr="00F75077">
        <w:rPr>
          <w:sz w:val="28"/>
          <w:szCs w:val="28"/>
        </w:rPr>
        <w:t>глюкокортикоидов</w:t>
      </w:r>
      <w:proofErr w:type="spellEnd"/>
      <w:r w:rsidRPr="00F75077">
        <w:rPr>
          <w:sz w:val="28"/>
          <w:szCs w:val="28"/>
        </w:rPr>
        <w:t xml:space="preserve">, включают снижение дифференциации и пролиферации, уменьшение количества поверхностных рецепторов, подавление продукции интерлейкина-2, осуществляемой Т-клетками, снижение </w:t>
      </w:r>
      <w:proofErr w:type="spellStart"/>
      <w:r w:rsidRPr="00F75077">
        <w:rPr>
          <w:sz w:val="28"/>
          <w:szCs w:val="28"/>
        </w:rPr>
        <w:t>хелперной</w:t>
      </w:r>
      <w:proofErr w:type="spellEnd"/>
      <w:r w:rsidRPr="00F75077">
        <w:rPr>
          <w:sz w:val="28"/>
          <w:szCs w:val="28"/>
        </w:rPr>
        <w:t xml:space="preserve"> и увеличение </w:t>
      </w:r>
      <w:proofErr w:type="spellStart"/>
      <w:r w:rsidRPr="00F75077">
        <w:rPr>
          <w:sz w:val="28"/>
          <w:szCs w:val="28"/>
        </w:rPr>
        <w:t>супрессорной</w:t>
      </w:r>
      <w:proofErr w:type="spellEnd"/>
      <w:r w:rsidRPr="00F75077">
        <w:rPr>
          <w:sz w:val="28"/>
          <w:szCs w:val="28"/>
        </w:rPr>
        <w:t xml:space="preserve"> активности.</w:t>
      </w:r>
    </w:p>
    <w:p w:rsidR="004A0715" w:rsidRPr="00F75077" w:rsidRDefault="004A0715" w:rsidP="00E5698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F75077">
        <w:rPr>
          <w:sz w:val="28"/>
          <w:szCs w:val="28"/>
        </w:rPr>
        <w:t>Циклоспорин</w:t>
      </w:r>
      <w:proofErr w:type="spellEnd"/>
      <w:r w:rsidRPr="00F75077">
        <w:rPr>
          <w:sz w:val="28"/>
          <w:szCs w:val="28"/>
        </w:rPr>
        <w:t xml:space="preserve"> является препаратом, полученным из грибов, и обладает высокой степенью специфичности </w:t>
      </w:r>
      <w:proofErr w:type="gramStart"/>
      <w:r w:rsidRPr="00F75077">
        <w:rPr>
          <w:sz w:val="28"/>
          <w:szCs w:val="28"/>
        </w:rPr>
        <w:t>к</w:t>
      </w:r>
      <w:proofErr w:type="gramEnd"/>
      <w:r w:rsidRPr="00F75077">
        <w:rPr>
          <w:sz w:val="28"/>
          <w:szCs w:val="28"/>
        </w:rPr>
        <w:t xml:space="preserve"> определенным </w:t>
      </w:r>
      <w:proofErr w:type="spellStart"/>
      <w:r w:rsidRPr="00F75077">
        <w:rPr>
          <w:sz w:val="28"/>
          <w:szCs w:val="28"/>
        </w:rPr>
        <w:t>субпопуляциям</w:t>
      </w:r>
      <w:proofErr w:type="spellEnd"/>
      <w:r w:rsidRPr="00F75077">
        <w:rPr>
          <w:sz w:val="28"/>
          <w:szCs w:val="28"/>
        </w:rPr>
        <w:t xml:space="preserve"> Т-клеток. Он блокирует продукцию интерлейкина-1 Т-клетками, ингибирует распознавание и продукцию ИЛ-2 Т-хелперами, ограничивает размножение цитотоксических Т-клеток, препятствует пролиферации Т-хелперов, необходимых для активации В-клеток и поддерживает экспансию </w:t>
      </w:r>
      <w:proofErr w:type="spellStart"/>
      <w:r w:rsidRPr="00F75077">
        <w:rPr>
          <w:sz w:val="28"/>
          <w:szCs w:val="28"/>
        </w:rPr>
        <w:t>Т-супрессоров</w:t>
      </w:r>
      <w:proofErr w:type="spellEnd"/>
      <w:r w:rsidRPr="00F75077">
        <w:rPr>
          <w:sz w:val="28"/>
          <w:szCs w:val="28"/>
        </w:rPr>
        <w:t xml:space="preserve">. </w:t>
      </w:r>
      <w:proofErr w:type="spellStart"/>
      <w:r w:rsidRPr="00F75077">
        <w:rPr>
          <w:sz w:val="28"/>
          <w:szCs w:val="28"/>
        </w:rPr>
        <w:t>Циклоспорин</w:t>
      </w:r>
      <w:proofErr w:type="spellEnd"/>
      <w:r w:rsidRPr="00F75077">
        <w:rPr>
          <w:sz w:val="28"/>
          <w:szCs w:val="28"/>
        </w:rPr>
        <w:t xml:space="preserve"> является потенциальным антагонистом для многих функций Т-клеток, ассоциированных с патогенезом болезней иммунной системы. Препарат успешно используется в медицине после трансплантации органов и для лечения некоторых </w:t>
      </w:r>
      <w:proofErr w:type="spellStart"/>
      <w:proofErr w:type="gramStart"/>
      <w:r w:rsidRPr="00F75077">
        <w:rPr>
          <w:sz w:val="28"/>
          <w:szCs w:val="28"/>
        </w:rPr>
        <w:t>Т-клеточных</w:t>
      </w:r>
      <w:proofErr w:type="spellEnd"/>
      <w:proofErr w:type="gramEnd"/>
      <w:r w:rsidRPr="00F75077">
        <w:rPr>
          <w:sz w:val="28"/>
          <w:szCs w:val="28"/>
        </w:rPr>
        <w:t xml:space="preserve"> новообразований. Имеются данные по его использованию в лечен</w:t>
      </w:r>
      <w:proofErr w:type="gramStart"/>
      <w:r w:rsidRPr="00F75077">
        <w:rPr>
          <w:sz w:val="28"/>
          <w:szCs w:val="28"/>
        </w:rPr>
        <w:t>ии ау</w:t>
      </w:r>
      <w:proofErr w:type="gramEnd"/>
      <w:r w:rsidRPr="00F75077">
        <w:rPr>
          <w:sz w:val="28"/>
          <w:szCs w:val="28"/>
        </w:rPr>
        <w:t>тоиммунных болезней.</w:t>
      </w:r>
    </w:p>
    <w:p w:rsidR="004A0715" w:rsidRPr="00F75077" w:rsidRDefault="004A0715" w:rsidP="00E5698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F75077">
        <w:rPr>
          <w:sz w:val="28"/>
          <w:szCs w:val="28"/>
        </w:rPr>
        <w:t>Алкилирующие</w:t>
      </w:r>
      <w:proofErr w:type="spellEnd"/>
      <w:r w:rsidRPr="00F75077">
        <w:rPr>
          <w:sz w:val="28"/>
          <w:szCs w:val="28"/>
        </w:rPr>
        <w:t xml:space="preserve"> препараты (</w:t>
      </w:r>
      <w:proofErr w:type="spellStart"/>
      <w:r w:rsidRPr="00F75077">
        <w:rPr>
          <w:sz w:val="28"/>
          <w:szCs w:val="28"/>
        </w:rPr>
        <w:t>хлорамбуцил</w:t>
      </w:r>
      <w:proofErr w:type="spellEnd"/>
      <w:r w:rsidRPr="00F75077">
        <w:rPr>
          <w:sz w:val="28"/>
          <w:szCs w:val="28"/>
        </w:rPr>
        <w:t xml:space="preserve">, </w:t>
      </w:r>
      <w:proofErr w:type="spellStart"/>
      <w:r w:rsidRPr="00F75077">
        <w:rPr>
          <w:sz w:val="28"/>
          <w:szCs w:val="28"/>
        </w:rPr>
        <w:t>мелфалан</w:t>
      </w:r>
      <w:proofErr w:type="spellEnd"/>
      <w:r w:rsidRPr="00F75077">
        <w:rPr>
          <w:sz w:val="28"/>
          <w:szCs w:val="28"/>
        </w:rPr>
        <w:t xml:space="preserve">, </w:t>
      </w:r>
      <w:proofErr w:type="spellStart"/>
      <w:r w:rsidRPr="00F75077">
        <w:rPr>
          <w:sz w:val="28"/>
          <w:szCs w:val="28"/>
        </w:rPr>
        <w:t>циклофосфамид</w:t>
      </w:r>
      <w:proofErr w:type="spellEnd"/>
      <w:r w:rsidRPr="00F75077">
        <w:rPr>
          <w:sz w:val="28"/>
          <w:szCs w:val="28"/>
        </w:rPr>
        <w:t xml:space="preserve">, </w:t>
      </w:r>
      <w:proofErr w:type="spellStart"/>
      <w:r w:rsidRPr="00F75077">
        <w:rPr>
          <w:sz w:val="28"/>
          <w:szCs w:val="28"/>
        </w:rPr>
        <w:t>бузулфан</w:t>
      </w:r>
      <w:proofErr w:type="spellEnd"/>
      <w:r w:rsidRPr="00F75077">
        <w:rPr>
          <w:sz w:val="28"/>
          <w:szCs w:val="28"/>
        </w:rPr>
        <w:t xml:space="preserve">) являются </w:t>
      </w:r>
      <w:proofErr w:type="spellStart"/>
      <w:r w:rsidRPr="00F75077">
        <w:rPr>
          <w:sz w:val="28"/>
          <w:szCs w:val="28"/>
        </w:rPr>
        <w:t>неклеточно-циклическими</w:t>
      </w:r>
      <w:proofErr w:type="spellEnd"/>
      <w:r w:rsidRPr="00F75077">
        <w:rPr>
          <w:sz w:val="28"/>
          <w:szCs w:val="28"/>
        </w:rPr>
        <w:t xml:space="preserve"> иммунодепрессантами, </w:t>
      </w:r>
      <w:r w:rsidRPr="00F75077">
        <w:rPr>
          <w:sz w:val="28"/>
          <w:szCs w:val="28"/>
        </w:rPr>
        <w:lastRenderedPageBreak/>
        <w:t xml:space="preserve">используемые для лечения болезней иммунной системы. Их основное действие включает ионизацию лекарственной молекулы, которая затем химически </w:t>
      </w:r>
      <w:proofErr w:type="spellStart"/>
      <w:r w:rsidRPr="00F75077">
        <w:rPr>
          <w:sz w:val="28"/>
          <w:szCs w:val="28"/>
        </w:rPr>
        <w:t>алкилирует</w:t>
      </w:r>
      <w:proofErr w:type="spellEnd"/>
      <w:r w:rsidRPr="00F75077">
        <w:rPr>
          <w:sz w:val="28"/>
          <w:szCs w:val="28"/>
        </w:rPr>
        <w:t xml:space="preserve"> составные части нуклеиновых кислот, например гуанин. Это действие вызывает повреждение хромосом и гибель клеток.</w:t>
      </w:r>
    </w:p>
    <w:p w:rsidR="004670C0" w:rsidRDefault="004A0715" w:rsidP="004A0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077">
        <w:rPr>
          <w:rFonts w:ascii="Times New Roman" w:hAnsi="Times New Roman" w:cs="Times New Roman"/>
          <w:sz w:val="28"/>
          <w:szCs w:val="28"/>
        </w:rPr>
        <w:t>Антиметаболиты (</w:t>
      </w:r>
      <w:proofErr w:type="spellStart"/>
      <w:r w:rsidRPr="00F75077">
        <w:rPr>
          <w:rFonts w:ascii="Times New Roman" w:hAnsi="Times New Roman" w:cs="Times New Roman"/>
          <w:sz w:val="28"/>
          <w:szCs w:val="28"/>
        </w:rPr>
        <w:t>метотрексат</w:t>
      </w:r>
      <w:proofErr w:type="spellEnd"/>
      <w:r w:rsidRPr="00F7507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75077">
        <w:rPr>
          <w:rFonts w:ascii="Times New Roman" w:hAnsi="Times New Roman" w:cs="Times New Roman"/>
          <w:sz w:val="28"/>
          <w:szCs w:val="28"/>
        </w:rPr>
        <w:t>азотроприн</w:t>
      </w:r>
      <w:proofErr w:type="spellEnd"/>
      <w:r w:rsidRPr="00F75077">
        <w:rPr>
          <w:rFonts w:ascii="Times New Roman" w:hAnsi="Times New Roman" w:cs="Times New Roman"/>
          <w:sz w:val="28"/>
          <w:szCs w:val="28"/>
        </w:rPr>
        <w:t xml:space="preserve">, 6-меркапто-пурин и др.) действуют подобно </w:t>
      </w:r>
      <w:proofErr w:type="spellStart"/>
      <w:r w:rsidRPr="00F75077">
        <w:rPr>
          <w:rFonts w:ascii="Times New Roman" w:hAnsi="Times New Roman" w:cs="Times New Roman"/>
          <w:sz w:val="28"/>
          <w:szCs w:val="28"/>
        </w:rPr>
        <w:t>алкилирующим</w:t>
      </w:r>
      <w:proofErr w:type="spellEnd"/>
      <w:r w:rsidRPr="00F75077">
        <w:rPr>
          <w:rFonts w:ascii="Times New Roman" w:hAnsi="Times New Roman" w:cs="Times New Roman"/>
          <w:sz w:val="28"/>
          <w:szCs w:val="28"/>
        </w:rPr>
        <w:t xml:space="preserve"> препаратам, блокируя синтез нуклеиновых кислот. Использование этих препаратов при заболеваниях иммунной системы основано на том принципе, что антиметаболиты разрушают лимфоциты, пролиферирующие в ответ на </w:t>
      </w:r>
      <w:proofErr w:type="spellStart"/>
      <w:r w:rsidRPr="00F75077">
        <w:rPr>
          <w:rFonts w:ascii="Times New Roman" w:hAnsi="Times New Roman" w:cs="Times New Roman"/>
          <w:sz w:val="28"/>
          <w:szCs w:val="28"/>
        </w:rPr>
        <w:t>антигенный</w:t>
      </w:r>
      <w:proofErr w:type="spellEnd"/>
      <w:r w:rsidRPr="00F75077">
        <w:rPr>
          <w:rFonts w:ascii="Times New Roman" w:hAnsi="Times New Roman" w:cs="Times New Roman"/>
          <w:sz w:val="28"/>
          <w:szCs w:val="28"/>
        </w:rPr>
        <w:t xml:space="preserve"> стимул, таким </w:t>
      </w:r>
      <w:proofErr w:type="gramStart"/>
      <w:r w:rsidRPr="00F75077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Pr="00F75077">
        <w:rPr>
          <w:rFonts w:ascii="Times New Roman" w:hAnsi="Times New Roman" w:cs="Times New Roman"/>
          <w:sz w:val="28"/>
          <w:szCs w:val="28"/>
        </w:rPr>
        <w:t xml:space="preserve"> отм</w:t>
      </w:r>
      <w:r w:rsidR="00C66DD8">
        <w:rPr>
          <w:rFonts w:ascii="Times New Roman" w:hAnsi="Times New Roman" w:cs="Times New Roman"/>
          <w:sz w:val="28"/>
          <w:szCs w:val="28"/>
        </w:rPr>
        <w:t xml:space="preserve">еняя иммунный ответ. </w:t>
      </w:r>
      <w:proofErr w:type="spellStart"/>
      <w:r w:rsidR="00C66DD8">
        <w:rPr>
          <w:rFonts w:ascii="Times New Roman" w:hAnsi="Times New Roman" w:cs="Times New Roman"/>
          <w:sz w:val="28"/>
          <w:szCs w:val="28"/>
        </w:rPr>
        <w:t>Азотиоприн</w:t>
      </w:r>
      <w:proofErr w:type="spellEnd"/>
      <w:r w:rsidR="00C66DD8">
        <w:rPr>
          <w:rFonts w:ascii="Times New Roman" w:hAnsi="Times New Roman" w:cs="Times New Roman"/>
          <w:sz w:val="28"/>
          <w:szCs w:val="28"/>
        </w:rPr>
        <w:t xml:space="preserve"> </w:t>
      </w:r>
      <w:r w:rsidRPr="00F75077">
        <w:rPr>
          <w:rFonts w:ascii="Times New Roman" w:hAnsi="Times New Roman" w:cs="Times New Roman"/>
          <w:sz w:val="28"/>
          <w:szCs w:val="28"/>
        </w:rPr>
        <w:t xml:space="preserve">наиболее распространенный препарат этой группы, обладающий цитотоксическим эффектом на </w:t>
      </w:r>
      <w:proofErr w:type="gramStart"/>
      <w:r w:rsidRPr="00F75077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Pr="00F75077">
        <w:rPr>
          <w:rFonts w:ascii="Times New Roman" w:hAnsi="Times New Roman" w:cs="Times New Roman"/>
          <w:sz w:val="28"/>
          <w:szCs w:val="28"/>
        </w:rPr>
        <w:t xml:space="preserve"> и В-клетки и блокирующий пролиферацию предшественников моноцитов.</w:t>
      </w:r>
    </w:p>
    <w:p w:rsidR="001D7C9A" w:rsidRPr="00E60217" w:rsidRDefault="001D7C9A" w:rsidP="00E602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45B6" w:rsidRPr="00E60217" w:rsidRDefault="003545B6" w:rsidP="00E6021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0217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3545B6" w:rsidRDefault="003545B6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66DD8">
        <w:rPr>
          <w:rFonts w:ascii="Times New Roman" w:hAnsi="Times New Roman" w:cs="Times New Roman"/>
          <w:sz w:val="28"/>
          <w:szCs w:val="28"/>
        </w:rPr>
        <w:t xml:space="preserve"> Основные компоненты иммунной системы.</w:t>
      </w:r>
    </w:p>
    <w:p w:rsidR="003545B6" w:rsidRDefault="003545B6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66D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6DD8">
        <w:rPr>
          <w:rFonts w:ascii="Times New Roman" w:hAnsi="Times New Roman" w:cs="Times New Roman"/>
          <w:sz w:val="28"/>
          <w:szCs w:val="28"/>
        </w:rPr>
        <w:t>Иммуностимуляторы</w:t>
      </w:r>
      <w:proofErr w:type="spellEnd"/>
      <w:r w:rsidR="00C66DD8">
        <w:rPr>
          <w:rFonts w:ascii="Times New Roman" w:hAnsi="Times New Roman" w:cs="Times New Roman"/>
          <w:sz w:val="28"/>
          <w:szCs w:val="28"/>
        </w:rPr>
        <w:t xml:space="preserve"> и их виды</w:t>
      </w:r>
      <w:r w:rsidR="006872E3">
        <w:rPr>
          <w:rFonts w:ascii="Times New Roman" w:hAnsi="Times New Roman" w:cs="Times New Roman"/>
          <w:sz w:val="28"/>
          <w:szCs w:val="28"/>
        </w:rPr>
        <w:t>.</w:t>
      </w:r>
    </w:p>
    <w:p w:rsidR="003545B6" w:rsidRDefault="003545B6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="006872E3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6872E3">
        <w:rPr>
          <w:rFonts w:ascii="Times New Roman" w:hAnsi="Times New Roman" w:cs="Times New Roman"/>
          <w:sz w:val="28"/>
          <w:szCs w:val="28"/>
        </w:rPr>
        <w:t xml:space="preserve"> каких целях используют </w:t>
      </w:r>
      <w:proofErr w:type="spellStart"/>
      <w:r w:rsidR="006872E3">
        <w:rPr>
          <w:rFonts w:ascii="Times New Roman" w:hAnsi="Times New Roman" w:cs="Times New Roman"/>
          <w:sz w:val="28"/>
          <w:szCs w:val="28"/>
        </w:rPr>
        <w:t>иммуносупрессанты</w:t>
      </w:r>
      <w:proofErr w:type="spellEnd"/>
      <w:r w:rsidR="006872E3">
        <w:rPr>
          <w:rFonts w:ascii="Times New Roman" w:hAnsi="Times New Roman" w:cs="Times New Roman"/>
          <w:sz w:val="28"/>
          <w:szCs w:val="28"/>
        </w:rPr>
        <w:t>?</w:t>
      </w:r>
    </w:p>
    <w:p w:rsidR="003545B6" w:rsidRDefault="003545B6" w:rsidP="006872E3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872E3">
        <w:rPr>
          <w:rFonts w:ascii="Times New Roman" w:hAnsi="Times New Roman" w:cs="Times New Roman"/>
          <w:sz w:val="28"/>
          <w:szCs w:val="28"/>
        </w:rPr>
        <w:t xml:space="preserve">Какие препараты составляют одну из основных групп </w:t>
      </w:r>
      <w:proofErr w:type="spellStart"/>
      <w:r w:rsidR="006872E3">
        <w:rPr>
          <w:rFonts w:ascii="Times New Roman" w:hAnsi="Times New Roman" w:cs="Times New Roman"/>
          <w:sz w:val="28"/>
          <w:szCs w:val="28"/>
        </w:rPr>
        <w:t>иммуносупрессоров</w:t>
      </w:r>
      <w:proofErr w:type="spellEnd"/>
      <w:r w:rsidR="006872E3">
        <w:rPr>
          <w:rFonts w:ascii="Times New Roman" w:hAnsi="Times New Roman" w:cs="Times New Roman"/>
          <w:sz w:val="28"/>
          <w:szCs w:val="28"/>
        </w:rPr>
        <w:t xml:space="preserve"> клеточного и гуморального иммунитета?</w:t>
      </w:r>
    </w:p>
    <w:p w:rsidR="003545B6" w:rsidRPr="00D22710" w:rsidRDefault="003545B6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7C9A" w:rsidRPr="00E60217" w:rsidRDefault="001D7C9A" w:rsidP="003545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7C9A" w:rsidRDefault="00DA36AA" w:rsidP="005538DC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4</w:t>
      </w:r>
      <w:r w:rsidR="005538D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D7C9A" w:rsidRPr="005538DC">
        <w:rPr>
          <w:rFonts w:ascii="Times New Roman" w:hAnsi="Times New Roman" w:cs="Times New Roman"/>
          <w:b/>
          <w:sz w:val="28"/>
          <w:szCs w:val="28"/>
        </w:rPr>
        <w:t>Иммуностимуляторы</w:t>
      </w:r>
      <w:proofErr w:type="spellEnd"/>
    </w:p>
    <w:p w:rsidR="005538DC" w:rsidRPr="005538DC" w:rsidRDefault="005538DC" w:rsidP="005538DC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1D7C9A" w:rsidRDefault="003545B6" w:rsidP="00CC7F8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60217">
        <w:rPr>
          <w:rFonts w:ascii="Times New Roman" w:hAnsi="Times New Roman" w:cs="Times New Roman"/>
          <w:b/>
          <w:sz w:val="28"/>
          <w:szCs w:val="28"/>
        </w:rPr>
        <w:t>Цель</w:t>
      </w:r>
      <w:r w:rsidR="001D7C9A" w:rsidRPr="00E60217">
        <w:rPr>
          <w:rFonts w:ascii="Times New Roman" w:hAnsi="Times New Roman" w:cs="Times New Roman"/>
          <w:b/>
          <w:sz w:val="28"/>
          <w:szCs w:val="28"/>
        </w:rPr>
        <w:t>:</w:t>
      </w:r>
      <w:r w:rsidR="001D7C9A" w:rsidRPr="00CC7F86">
        <w:rPr>
          <w:rFonts w:ascii="Times New Roman" w:hAnsi="Times New Roman" w:cs="Times New Roman"/>
          <w:sz w:val="28"/>
          <w:szCs w:val="28"/>
        </w:rPr>
        <w:t xml:space="preserve"> Изучить </w:t>
      </w:r>
      <w:r w:rsidR="00CC7F86" w:rsidRPr="00CC7F86">
        <w:rPr>
          <w:rFonts w:ascii="Times New Roman" w:hAnsi="Times New Roman" w:cs="Times New Roman"/>
          <w:sz w:val="28"/>
          <w:szCs w:val="28"/>
        </w:rPr>
        <w:t xml:space="preserve">свойства и виды </w:t>
      </w:r>
      <w:proofErr w:type="spellStart"/>
      <w:r w:rsidR="00CC7F86" w:rsidRPr="00CC7F86">
        <w:rPr>
          <w:rFonts w:ascii="Times New Roman" w:hAnsi="Times New Roman" w:cs="Times New Roman"/>
          <w:sz w:val="28"/>
          <w:szCs w:val="28"/>
        </w:rPr>
        <w:t>иммуностимуляторов</w:t>
      </w:r>
      <w:proofErr w:type="spellEnd"/>
    </w:p>
    <w:p w:rsidR="003545B6" w:rsidRPr="00E60217" w:rsidRDefault="003545B6" w:rsidP="00CC7F8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60217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546E9D" w:rsidRDefault="00230E7B" w:rsidP="005538DC">
      <w:pPr>
        <w:pStyle w:val="a6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Иммунный ответ </w:t>
      </w:r>
    </w:p>
    <w:p w:rsidR="00230E7B" w:rsidRPr="00546E9D" w:rsidRDefault="00230E7B" w:rsidP="00546E9D">
      <w:pPr>
        <w:pStyle w:val="a6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Показания к применению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иммуностимуляторов</w:t>
      </w:r>
      <w:proofErr w:type="spellEnd"/>
    </w:p>
    <w:p w:rsidR="00DA2947" w:rsidRDefault="00CC7F86" w:rsidP="00CC7F86">
      <w:pPr>
        <w:pStyle w:val="a6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</w:t>
      </w:r>
    </w:p>
    <w:p w:rsidR="00E60217" w:rsidRDefault="00E60217" w:rsidP="00E60217">
      <w:pPr>
        <w:pStyle w:val="a6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E60217" w:rsidRPr="005538DC" w:rsidRDefault="00E60217" w:rsidP="005538DC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5538DC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</w:p>
    <w:p w:rsidR="00E60217" w:rsidRDefault="00E60217" w:rsidP="00E60217">
      <w:pPr>
        <w:pStyle w:val="a6"/>
        <w:spacing w:after="0" w:line="240" w:lineRule="auto"/>
        <w:ind w:left="1069"/>
        <w:jc w:val="center"/>
        <w:rPr>
          <w:rFonts w:ascii="Times New Roman" w:hAnsi="Times New Roman" w:cs="Times New Roman"/>
          <w:sz w:val="28"/>
          <w:szCs w:val="28"/>
        </w:rPr>
      </w:pPr>
    </w:p>
    <w:p w:rsidR="00EE5848" w:rsidRDefault="0015029C" w:rsidP="001502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hyperlink r:id="rId8" w:history="1">
        <w:r w:rsidR="00DA2947" w:rsidRPr="001502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ммуностимуляторы</w:t>
        </w:r>
        <w:proofErr w:type="spellEnd"/>
      </w:hyperlink>
      <w:r w:rsidR="00553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DA2947" w:rsidRPr="00DA29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вещества, стимулирующие </w:t>
      </w:r>
      <w:proofErr w:type="gramStart"/>
      <w:r w:rsidR="00DA2947" w:rsidRPr="00DA294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неспецифическую</w:t>
      </w:r>
      <w:proofErr w:type="gramEnd"/>
      <w:r w:rsidR="00DA2947" w:rsidRPr="00DA29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A2947" w:rsidRPr="00DA294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резистентность</w:t>
      </w:r>
      <w:proofErr w:type="spellEnd"/>
      <w:r w:rsidR="00DA2947" w:rsidRPr="00DA29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организма (НРО) и иммунитет (гуморальные и клеточные иммунные реакции). В литературе термин </w:t>
      </w:r>
      <w:hyperlink r:id="rId9" w:history="1">
        <w:proofErr w:type="spellStart"/>
        <w:r w:rsidR="00DA2947" w:rsidRPr="006872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иммуномодулятор</w:t>
        </w:r>
        <w:proofErr w:type="spellEnd"/>
      </w:hyperlink>
      <w:r w:rsidR="00DA2947" w:rsidRPr="00DA29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часто используется как синоним термина </w:t>
      </w:r>
      <w:hyperlink r:id="rId10" w:history="1">
        <w:proofErr w:type="spellStart"/>
        <w:r w:rsidR="00DA2947" w:rsidRPr="006872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иммуностимулятор</w:t>
        </w:r>
        <w:proofErr w:type="spellEnd"/>
      </w:hyperlink>
      <w:r w:rsidR="00DA2947" w:rsidRPr="00DA29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4" w:name="cut"/>
      <w:bookmarkEnd w:id="4"/>
    </w:p>
    <w:p w:rsidR="00E60217" w:rsidRDefault="00E60217" w:rsidP="001502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ED9" w:rsidRDefault="006E3ED9" w:rsidP="006E3ED9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E60217">
        <w:rPr>
          <w:rFonts w:ascii="Times New Roman" w:hAnsi="Times New Roman" w:cs="Times New Roman"/>
          <w:b/>
          <w:sz w:val="28"/>
          <w:szCs w:val="28"/>
        </w:rPr>
        <w:t xml:space="preserve">Иммунный ответ </w:t>
      </w:r>
    </w:p>
    <w:p w:rsidR="005538DC" w:rsidRPr="00E60217" w:rsidRDefault="005538DC" w:rsidP="006E3ED9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9B6906" w:rsidRPr="009B6906" w:rsidRDefault="009B6906" w:rsidP="009B6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факторы защиты организма</w:t>
      </w:r>
      <w:r w:rsidR="00553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патогенных микроорганизмов -</w:t>
      </w:r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антитела, которых у большинства животных примерно около 1 % к массе крови, или 1020 белковых молекул. При инфекции количество антител резко возрастает. Продуцентами их являются плазматические клетки, предшественниками которых служат лимфоциты (лейкоциты, содержащие круглое ядро). Плазматические клетки подразделяются на 2 группы: тимус</w:t>
      </w:r>
      <w:r w:rsidR="00687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38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зависимые -</w:t>
      </w:r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Т-лимфоциты (продуцируются тимусом) и </w:t>
      </w: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бурсо</w:t>
      </w:r>
      <w:proofErr w:type="spellEnd"/>
      <w:r w:rsidR="00687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38D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зависимые -</w:t>
      </w:r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В-лимфоциты (продуцируются костным мозгом). В остальных лимфатических органах и в плазме крови находятся и те, и другие клетки, где кооперируются и совместно «работают». В свою очередь, Т-лимфоциты подразделяются на Т-хелперы (помощники), </w:t>
      </w: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Т-супрессоры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(депрессанты) и Т-</w:t>
      </w:r>
      <w:proofErr w:type="gram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киллеры</w:t>
      </w:r>
      <w:proofErr w:type="gram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(«убийцы»).</w:t>
      </w:r>
    </w:p>
    <w:p w:rsidR="009B6906" w:rsidRPr="009B6906" w:rsidRDefault="009B6906" w:rsidP="009B6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Иммунный ответ организма схематично выглядит следующим образом. Макрофаг подает чужеродный белок (антиген) Т-хелперу, тот активирует В-лимфоцит, из которого образуются плазматическая клетка и собственно антитело. Процесс регулируется (сдерживается) Т</w:t>
      </w:r>
      <w:r w:rsidR="00687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87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супрессором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. Т-</w:t>
      </w:r>
      <w:proofErr w:type="gram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киллеры</w:t>
      </w:r>
      <w:proofErr w:type="gram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«самостоятельно» ведут борьбу с антигенами, так как имеют на них рецепторы. Поэтому при попадании в организм антигенов Т-</w:t>
      </w:r>
      <w:proofErr w:type="gram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киллеры</w:t>
      </w:r>
      <w:proofErr w:type="gram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начинают сами усиленно размножаться. Конечно, иммунный ответ в организме гораздо сложнее описанной схемы. В процесс вовлекается целая серия иммунных медиаторов, а также затрагиваются многие другие системы организма. Тем не менее</w:t>
      </w:r>
      <w:r w:rsidR="003545B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 схема позволяет более целенаправленно изучать и дифференцировать лекарственные средства, влияющие на иммунный ответ организма.</w:t>
      </w:r>
    </w:p>
    <w:p w:rsidR="006E3ED9" w:rsidRDefault="009B6906" w:rsidP="009B6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различных патологических процессах в организме может уменьшаться продукция</w:t>
      </w:r>
      <w:proofErr w:type="gram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proofErr w:type="gramEnd"/>
      <w:r w:rsidR="00687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 В-лимфоцитов, развиваться более выраженная реакция торможения миграции лейкоцитов (ТМЛ), уменьшаться поглотительная способность нейтрофилов (по фагоцитарному числу и фагоцитарному индексу), угнетаться продукция Т-хелперов, Т-киллеров и медиаторов иммунного ответа. Возникает дисбаланс в иммунной системе. Такому дисбалансу во многом способствуют нарушения кормления (белковый дефицит) животных и воздействия на организм различных </w:t>
      </w: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ксенобиотиков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(все </w:t>
      </w:r>
      <w:r w:rsidR="006872E3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увеличивающаяся химизация сельск</w:t>
      </w:r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хозяйства). </w:t>
      </w:r>
    </w:p>
    <w:p w:rsidR="00E60217" w:rsidRPr="00E60217" w:rsidRDefault="00E60217" w:rsidP="009B6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3ED9" w:rsidRDefault="006E3ED9" w:rsidP="006E3ED9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E60217">
        <w:rPr>
          <w:rFonts w:ascii="Times New Roman" w:hAnsi="Times New Roman" w:cs="Times New Roman"/>
          <w:b/>
          <w:sz w:val="28"/>
          <w:szCs w:val="28"/>
        </w:rPr>
        <w:t xml:space="preserve">Показания к применению </w:t>
      </w:r>
      <w:proofErr w:type="spellStart"/>
      <w:r w:rsidRPr="00E60217">
        <w:rPr>
          <w:rFonts w:ascii="Times New Roman" w:hAnsi="Times New Roman" w:cs="Times New Roman"/>
          <w:b/>
          <w:sz w:val="28"/>
          <w:szCs w:val="28"/>
        </w:rPr>
        <w:t>иммуностимуляторов</w:t>
      </w:r>
      <w:proofErr w:type="spellEnd"/>
    </w:p>
    <w:p w:rsidR="005538DC" w:rsidRPr="00E60217" w:rsidRDefault="005538DC" w:rsidP="006E3ED9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9B6906" w:rsidRPr="009B6906" w:rsidRDefault="009B6906" w:rsidP="009B6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почему в последнее время мы все чаще и чаще сталкиваемся</w:t>
      </w:r>
      <w:r w:rsidR="00553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новой патологией у животных -</w:t>
      </w:r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иммунодефицитом. В подобной ситуации просто необходимо использовать </w:t>
      </w: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иммуностимуляторы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корректирующие иммунологические процессы в организме. Эти препараты:</w:t>
      </w:r>
    </w:p>
    <w:p w:rsidR="009B6906" w:rsidRPr="009B6906" w:rsidRDefault="006872E3" w:rsidP="009B6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B6906"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корректируют иммунный статус организма, повышают устойчивость к неблагоприятным факторам, усиливают иммунный ответ при вакцинации;</w:t>
      </w:r>
    </w:p>
    <w:p w:rsidR="009B6906" w:rsidRPr="009B6906" w:rsidRDefault="006872E3" w:rsidP="009B6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B6906"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активизируют защитные силы организма, тем самым способствуют повышению эффективности многих лекарственных средств и прежде всего </w:t>
      </w:r>
      <w:proofErr w:type="spellStart"/>
      <w:r w:rsidR="009B6906"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антимикробных</w:t>
      </w:r>
      <w:proofErr w:type="spellEnd"/>
      <w:r w:rsidR="009B6906"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противовирусных и </w:t>
      </w:r>
      <w:proofErr w:type="spellStart"/>
      <w:r w:rsidR="009B6906"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антипаразитарных</w:t>
      </w:r>
      <w:proofErr w:type="spellEnd"/>
      <w:r w:rsidR="009B6906"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средств;</w:t>
      </w:r>
    </w:p>
    <w:p w:rsidR="009B6906" w:rsidRPr="009B6906" w:rsidRDefault="006872E3" w:rsidP="009B6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B6906"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способствуют лучшему заживлению ран, стимулируя процессы регенерации;</w:t>
      </w:r>
    </w:p>
    <w:p w:rsidR="009B6906" w:rsidRPr="009B6906" w:rsidRDefault="006872E3" w:rsidP="009B6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B6906"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обладают ростостимулирующими свойствами;</w:t>
      </w:r>
    </w:p>
    <w:p w:rsidR="009B6906" w:rsidRDefault="006872E3" w:rsidP="009B6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B6906"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оказывают </w:t>
      </w:r>
      <w:proofErr w:type="spellStart"/>
      <w:r w:rsidR="009B6906"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адаптогенное</w:t>
      </w:r>
      <w:proofErr w:type="spellEnd"/>
      <w:r w:rsidR="009B6906"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действие и корректируют (ослабляют) воздействие стресс-факторов на организм.</w:t>
      </w:r>
    </w:p>
    <w:p w:rsidR="00F53F68" w:rsidRPr="009B6906" w:rsidRDefault="00F53F68" w:rsidP="009B6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AF6" w:rsidRDefault="00725AF6" w:rsidP="009B6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3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Классификация</w:t>
      </w:r>
    </w:p>
    <w:p w:rsidR="005538DC" w:rsidRPr="00F53F68" w:rsidRDefault="005538DC" w:rsidP="009B6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6906" w:rsidRPr="009B6906" w:rsidRDefault="009B6906" w:rsidP="009B6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сегодняшний день </w:t>
      </w: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иммуностимуляторы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подразделить на 4 группы:</w:t>
      </w:r>
    </w:p>
    <w:p w:rsidR="009B6906" w:rsidRPr="009B6906" w:rsidRDefault="009B6906" w:rsidP="009B6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синтетические препараты: </w:t>
      </w: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левамизол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этимизол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изамбен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метилурацил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камизол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димефосфон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др.;</w:t>
      </w:r>
    </w:p>
    <w:p w:rsidR="009B6906" w:rsidRPr="009B6906" w:rsidRDefault="009B6906" w:rsidP="009B6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препараты бактериальной природы: </w:t>
      </w: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пирогенал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продигиозан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B6906" w:rsidRPr="009B6906" w:rsidRDefault="009B6906" w:rsidP="009B6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средства из органов и тканей животных: препараты тимуса, </w:t>
      </w: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агаротканевый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препарат, натрия </w:t>
      </w: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нуклеинат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др.;</w:t>
      </w:r>
    </w:p>
    <w:p w:rsidR="009B6906" w:rsidRPr="009B6906" w:rsidRDefault="009B6906" w:rsidP="009B6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4) растительные средства: элеутерококк, женьшень, лимонник и др.</w:t>
      </w:r>
    </w:p>
    <w:p w:rsidR="009B6906" w:rsidRPr="009B6906" w:rsidRDefault="009B6906" w:rsidP="009B6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Левамизол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Производное </w:t>
      </w: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фениламидазотиазола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Белый порошок, растворим в воде. Избирательно стимулирует регуляторную функцию Т-лимфоцитов, усиливает фагоцитоз, корректирует (ослабляет или усиливает) клеточный иммунитет. Повышает общую сопротивляемость организма. Назначают внутримышечно при различных </w:t>
      </w: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иммунодефицитных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состояниях.</w:t>
      </w:r>
    </w:p>
    <w:p w:rsidR="009B6906" w:rsidRPr="009B6906" w:rsidRDefault="009B6906" w:rsidP="009B6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Изамбен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Производное</w:t>
      </w:r>
      <w:proofErr w:type="gram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амидов пиридинкарбоновых кислот. Порошок, растворим в воде. Обладает противовоспалительным и</w:t>
      </w:r>
      <w:r w:rsidR="00553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иммуностимулирующим действием -</w:t>
      </w:r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усиливает фагоцитарную активность лейкоцитов, лизоцима и других факторов </w:t>
      </w:r>
      <w:proofErr w:type="gram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неспецифической</w:t>
      </w:r>
      <w:proofErr w:type="gram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резистентности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Эффективен</w:t>
      </w:r>
      <w:proofErr w:type="gram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диспепсиях телят (внутрь) и повышении защитных сил у цыплят (аэрозоли).</w:t>
      </w:r>
    </w:p>
    <w:p w:rsidR="009B6906" w:rsidRPr="009B6906" w:rsidRDefault="009B6906" w:rsidP="009B6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Метилурацил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Производное</w:t>
      </w:r>
      <w:proofErr w:type="gram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пиримидина. Белый порошок, </w:t>
      </w: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малорастворим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воде. Обладает анаболической активностью, ускоряет процессы клеточной регенерации, заживление ран, стимулирует клеточные и гуморальные факторы защиты, действует противовоспалительно. Является стимулятором </w:t>
      </w: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эритро</w:t>
      </w:r>
      <w:proofErr w:type="spellEnd"/>
      <w:r w:rsidR="00687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 особенно </w:t>
      </w: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лейкопоэза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проявляет </w:t>
      </w: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антиоксидантное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действие.</w:t>
      </w:r>
    </w:p>
    <w:p w:rsidR="009B6906" w:rsidRPr="009B6906" w:rsidRDefault="009B6906" w:rsidP="009B6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Камизол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Производное </w:t>
      </w: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фенилимидазотиазола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. Белый аморфный порошок, растворим в воде.</w:t>
      </w:r>
    </w:p>
    <w:p w:rsidR="009B6906" w:rsidRPr="009B6906" w:rsidRDefault="009B6906" w:rsidP="009B6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Повышает функциональную активность клеточного и гуморального иммунитета: оказывает прямое воздействие на пролиферацию, дифференцировку и специализацию клеток Т-системы, усиливает </w:t>
      </w: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интерферонсинтезирующую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активность лейкоцитов, повышает активность Т-</w:t>
      </w:r>
      <w:proofErr w:type="gram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киллеров</w:t>
      </w:r>
      <w:proofErr w:type="gram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, макрофагов и косвенно активирует функции В-лимфоцитов.</w:t>
      </w:r>
    </w:p>
    <w:p w:rsidR="009B6906" w:rsidRPr="009B6906" w:rsidRDefault="009B6906" w:rsidP="009B6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Применяют внутримышечно (молодняку животных) и внутрь (птице) для повышения иммунобиологической реактивности, активации иммунного ответа и повышения продуктивности.</w:t>
      </w:r>
    </w:p>
    <w:p w:rsidR="009B6906" w:rsidRPr="009B6906" w:rsidRDefault="009B6906" w:rsidP="009B6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Димефосфон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Диметиловый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эфир </w:t>
      </w: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оксобутилфосфоновой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кислоты. Бесцветная или слегка желтоватая жидкость.</w:t>
      </w:r>
    </w:p>
    <w:p w:rsidR="009B6906" w:rsidRPr="009B6906" w:rsidRDefault="009B6906" w:rsidP="009B6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Нормализующее</w:t>
      </w:r>
      <w:proofErr w:type="gram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действует на метаболические процессы, проявляет </w:t>
      </w: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антиацидотический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мембраностабилизирующий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противовоспалительный, </w:t>
      </w: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иммунокорректирующий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эффект. Увеличивает число Т-лимфоцитов, </w:t>
      </w: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розеткообразующих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клеток, повышает фагоцитарную активность, уровень лизоцима и </w:t>
      </w: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пропердина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крови.</w:t>
      </w:r>
    </w:p>
    <w:p w:rsidR="009B6906" w:rsidRPr="009B6906" w:rsidRDefault="009B6906" w:rsidP="009B6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Применяют при комплексном лечении животных, страдающих бронхопневмониями, хроническими отравлениями пестицидами и различными иммунодефицитами.</w:t>
      </w:r>
    </w:p>
    <w:p w:rsidR="009B6906" w:rsidRPr="009B6906" w:rsidRDefault="009B6906" w:rsidP="009B6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Пирогенал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Липополисахарид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образующийся</w:t>
      </w:r>
      <w:proofErr w:type="gram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процессе жизнедеятельности некоторых микроорганизмов. Аморфный порошок, растворим в воде.</w:t>
      </w:r>
    </w:p>
    <w:p w:rsidR="009B6906" w:rsidRPr="009B6906" w:rsidRDefault="009B6906" w:rsidP="009B6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Повышает температуру тела, стимулирует </w:t>
      </w: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лейкопоэз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, увеличивает проницаемость тканей, способствует лучшему проникновению химиотерапевтических веществ в очаг поражения. Повышает общую устойчивость организма. Применяют как дополнительное неспецифическое средство при некоторых инфекционных болезнях.</w:t>
      </w:r>
    </w:p>
    <w:p w:rsidR="009B6906" w:rsidRPr="009B6906" w:rsidRDefault="009B6906" w:rsidP="009B6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Продигиозан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Высокополимерный </w:t>
      </w: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липополисахаридный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комплекс, выделенный из микроорганизмов. Аморфный порошок, трудно растворим в воде.</w:t>
      </w:r>
    </w:p>
    <w:p w:rsidR="009B6906" w:rsidRPr="009B6906" w:rsidRDefault="009B6906" w:rsidP="009B6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Стимулирует факторы </w:t>
      </w:r>
      <w:proofErr w:type="gram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неспецифической</w:t>
      </w:r>
      <w:proofErr w:type="gram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специфической </w:t>
      </w: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резистентности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организма. Активирует Т-систему иммунитета и функцию коры надпочечников. Применяют в качестве дополнительного средства к химиопрепаратам при бактериальных и вирусных инфекциях.</w:t>
      </w:r>
    </w:p>
    <w:p w:rsidR="009B6906" w:rsidRPr="009B6906" w:rsidRDefault="009B6906" w:rsidP="009B6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Тималин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Комплекс полипептидных фракций, выделенных из тимуса. Аморфный порошок, </w:t>
      </w: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малорастворим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воде.</w:t>
      </w:r>
    </w:p>
    <w:p w:rsidR="009B6906" w:rsidRPr="009B6906" w:rsidRDefault="009B6906" w:rsidP="009B6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Корректирует иммунологическую реактивность организма: регулирует количество</w:t>
      </w:r>
      <w:proofErr w:type="gram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proofErr w:type="gramEnd"/>
      <w:r w:rsidR="00687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 В-лимфоцитов, активизирует реакцию клеточного иммунитета, усиливает фагоцитоз, стимулирует процессы регенерации. Применяют при </w:t>
      </w: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иммунодефицитных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состояниях и для активации иммунного ответа.</w:t>
      </w:r>
    </w:p>
    <w:p w:rsidR="009B6906" w:rsidRPr="009B6906" w:rsidRDefault="009B6906" w:rsidP="009B6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В-активия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Препарат из группы низкомолекулярных пептидов, выделенных из культуры клеток костного мозга свиней. Порошок белого цвета с желтоватым оттенком.</w:t>
      </w:r>
    </w:p>
    <w:p w:rsidR="009B6906" w:rsidRPr="009B6906" w:rsidRDefault="009B6906" w:rsidP="009B6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Восстанавливает количественные и функциональные показатели </w:t>
      </w:r>
      <w:proofErr w:type="gram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В-</w:t>
      </w:r>
      <w:proofErr w:type="gram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Т-системы иммунитета, стимулирует продукцию антител, функциональную активность макрофагов и других </w:t>
      </w: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иммунокомпетентных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клеток.</w:t>
      </w:r>
    </w:p>
    <w:p w:rsidR="009B6906" w:rsidRPr="009B6906" w:rsidRDefault="009B6906" w:rsidP="009B6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Применяют для профилактики и лечения острых респираторных заболеваний вирусной, бактериальной, </w:t>
      </w: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микоплазмозной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хламидиознойэтиологии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неспецифических бронхопневмоний телят, повышения общей </w:t>
      </w: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рези</w:t>
      </w:r>
      <w:r w:rsidR="006872E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стентности</w:t>
      </w:r>
      <w:proofErr w:type="spellEnd"/>
      <w:r w:rsidR="00687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организма при </w:t>
      </w:r>
      <w:proofErr w:type="spellStart"/>
      <w:r w:rsidR="006872E3">
        <w:rPr>
          <w:rFonts w:ascii="Times New Roman" w:eastAsia="Times New Roman" w:hAnsi="Times New Roman" w:cs="Times New Roman"/>
          <w:sz w:val="28"/>
          <w:szCs w:val="28"/>
          <w:lang w:eastAsia="ru-RU"/>
        </w:rPr>
        <w:t>иммуно</w:t>
      </w:r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дефицитных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состояниях.</w:t>
      </w:r>
    </w:p>
    <w:p w:rsidR="009B6906" w:rsidRPr="009B6906" w:rsidRDefault="009B6906" w:rsidP="009B6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Тимоге</w:t>
      </w:r>
      <w:r w:rsidR="005538D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End"/>
      <w:r w:rsidR="005538DC">
        <w:rPr>
          <w:rFonts w:ascii="Times New Roman" w:eastAsia="Times New Roman" w:hAnsi="Times New Roman" w:cs="Times New Roman"/>
          <w:sz w:val="28"/>
          <w:szCs w:val="28"/>
          <w:lang w:eastAsia="ru-RU"/>
        </w:rPr>
        <w:t>. Синтетический пептид тимуса -</w:t>
      </w:r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глютамил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триптофан. Белый или желтоватый порошок, растворим в воде.</w:t>
      </w:r>
    </w:p>
    <w:p w:rsidR="009B6906" w:rsidRPr="009B6906" w:rsidRDefault="009B6906" w:rsidP="009B6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Повышает иммунологическую реактивность организма, усиливает процессы дифференциации лимфоидных клеток, нормализует количество Т-хелперов, </w:t>
      </w: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Т-супрессоров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соотношение в крови и лимфоидных органах, стимулирует процессы регенерации, активизирует процессы клеточного метаболизма, усиливает интенсивность роста животных и птицы.</w:t>
      </w:r>
    </w:p>
    <w:p w:rsidR="009B6906" w:rsidRPr="009B6906" w:rsidRDefault="009B6906" w:rsidP="009B6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Назначают при иммунодефицитах, нарушениях регенеративных процессов, для профилактики вирусных и бактериальных инфекций, повышения иммунного ответа и интенсивности роста животных.</w:t>
      </w:r>
    </w:p>
    <w:p w:rsidR="009B6906" w:rsidRPr="009B6906" w:rsidRDefault="009B6906" w:rsidP="009B6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КАФИ (комплекс активирующих факторов иммунитета). </w:t>
      </w: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Безбелковый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препарат тимуса. Жидкость или пористая масса.</w:t>
      </w:r>
    </w:p>
    <w:p w:rsidR="009B6906" w:rsidRPr="009B6906" w:rsidRDefault="009B6906" w:rsidP="009B6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Стимулирует иммунные процессы, активирует </w:t>
      </w: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иммунокомпетентные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клетки (</w:t>
      </w:r>
      <w:proofErr w:type="gram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Т-</w:t>
      </w:r>
      <w:proofErr w:type="gram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В-лимфоциты), ускоряет процессы регенерации, повышает общую </w:t>
      </w: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резистентность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B6906" w:rsidRPr="009B6906" w:rsidRDefault="009B6906" w:rsidP="009B6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Применяют внутримышечно в качестве иммуностимулирующего средства телятам и поросятам.</w:t>
      </w:r>
    </w:p>
    <w:p w:rsidR="009B6906" w:rsidRPr="009B6906" w:rsidRDefault="009B6906" w:rsidP="009B6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Натрия </w:t>
      </w: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нуклеинат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Натриевая соль нуклеиновой кислоты, получаемая гидролизом дрожжей. Белый порошок, растворим в воде.</w:t>
      </w:r>
    </w:p>
    <w:p w:rsidR="009B6906" w:rsidRPr="009B6906" w:rsidRDefault="009B6906" w:rsidP="009B6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Способствует ускорению регенерации, стимулирует деятельность костного мозга, </w:t>
      </w: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лейкопоэз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кооперацию </w:t>
      </w:r>
      <w:proofErr w:type="gram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Т-</w:t>
      </w:r>
      <w:proofErr w:type="gram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В-лимфоцитов, фагоцитоз и активность факторов неспецифической </w:t>
      </w: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резистентности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B6906" w:rsidRPr="009B6906" w:rsidRDefault="009B6906" w:rsidP="009B6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Применяют при иммунодефицитах и комплексной химиотерапии.</w:t>
      </w:r>
    </w:p>
    <w:p w:rsidR="009B6906" w:rsidRDefault="009B6906" w:rsidP="009B6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Растительные средства, обладающие иммуностимулирующими свойствами, представлены препаратами элеутерококка, женьшеня, лимонника, радиолы, алоэ и других растений, относят к средствам, возбуждающим ЦНС. Все эти препараты обладают явно выраженными тонизирующими свойствами, особенно при депрессивных состояниях организма, активизируют защитные силы организма и являются хорошими </w:t>
      </w:r>
      <w:proofErr w:type="spellStart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адаптогенами</w:t>
      </w:r>
      <w:proofErr w:type="spellEnd"/>
      <w:r w:rsidRPr="009B6906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то же время имеются сообщения о стимуляции этими препаратами факторов неспецифической и специфической защиты организма.</w:t>
      </w:r>
    </w:p>
    <w:p w:rsidR="00F53F68" w:rsidRPr="009B6906" w:rsidRDefault="00F53F68" w:rsidP="009B6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5B6" w:rsidRPr="00F53F68" w:rsidRDefault="003545B6" w:rsidP="00F53F6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3F68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3545B6" w:rsidRDefault="003545B6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F30C7">
        <w:rPr>
          <w:rFonts w:ascii="Times New Roman" w:hAnsi="Times New Roman" w:cs="Times New Roman"/>
          <w:sz w:val="28"/>
          <w:szCs w:val="28"/>
        </w:rPr>
        <w:t xml:space="preserve"> Что является основным фактором защиты организма?</w:t>
      </w:r>
    </w:p>
    <w:p w:rsidR="003545B6" w:rsidRDefault="003545B6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="00AF30C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AF30C7">
        <w:rPr>
          <w:rFonts w:ascii="Times New Roman" w:hAnsi="Times New Roman" w:cs="Times New Roman"/>
          <w:sz w:val="28"/>
          <w:szCs w:val="28"/>
        </w:rPr>
        <w:t xml:space="preserve">акие показания к применению </w:t>
      </w:r>
      <w:proofErr w:type="spellStart"/>
      <w:r w:rsidR="00AF30C7">
        <w:rPr>
          <w:rFonts w:ascii="Times New Roman" w:hAnsi="Times New Roman" w:cs="Times New Roman"/>
          <w:sz w:val="28"/>
          <w:szCs w:val="28"/>
        </w:rPr>
        <w:t>иммуностимуляторов</w:t>
      </w:r>
      <w:proofErr w:type="spellEnd"/>
      <w:r w:rsidR="00AF30C7">
        <w:rPr>
          <w:rFonts w:ascii="Times New Roman" w:hAnsi="Times New Roman" w:cs="Times New Roman"/>
          <w:sz w:val="28"/>
          <w:szCs w:val="28"/>
        </w:rPr>
        <w:t>?</w:t>
      </w:r>
    </w:p>
    <w:p w:rsidR="003545B6" w:rsidRDefault="003545B6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="00AF30C7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="00AF30C7">
        <w:rPr>
          <w:rFonts w:ascii="Times New Roman" w:hAnsi="Times New Roman" w:cs="Times New Roman"/>
          <w:sz w:val="28"/>
          <w:szCs w:val="28"/>
        </w:rPr>
        <w:t xml:space="preserve">а какие группы можно разделить </w:t>
      </w:r>
      <w:proofErr w:type="spellStart"/>
      <w:r w:rsidR="00AF30C7">
        <w:rPr>
          <w:rFonts w:ascii="Times New Roman" w:hAnsi="Times New Roman" w:cs="Times New Roman"/>
          <w:sz w:val="28"/>
          <w:szCs w:val="28"/>
        </w:rPr>
        <w:t>иммуностимуляторы</w:t>
      </w:r>
      <w:proofErr w:type="spellEnd"/>
      <w:r w:rsidR="00AF30C7">
        <w:rPr>
          <w:rFonts w:ascii="Times New Roman" w:hAnsi="Times New Roman" w:cs="Times New Roman"/>
          <w:sz w:val="28"/>
          <w:szCs w:val="28"/>
        </w:rPr>
        <w:t>?</w:t>
      </w:r>
    </w:p>
    <w:p w:rsidR="003545B6" w:rsidRDefault="003545B6" w:rsidP="00AF30C7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="00AF30C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AF30C7">
        <w:rPr>
          <w:rFonts w:ascii="Times New Roman" w:hAnsi="Times New Roman" w:cs="Times New Roman"/>
          <w:sz w:val="28"/>
          <w:szCs w:val="28"/>
        </w:rPr>
        <w:t>акие препараты восстанавливают количественные и качественные показатели В – и Т – систем иммунитета, стимулируют продукцию антител?</w:t>
      </w:r>
    </w:p>
    <w:p w:rsidR="003545B6" w:rsidRDefault="003545B6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="00AF30C7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="00AF30C7">
        <w:rPr>
          <w:rFonts w:ascii="Times New Roman" w:hAnsi="Times New Roman" w:cs="Times New Roman"/>
          <w:sz w:val="28"/>
          <w:szCs w:val="28"/>
        </w:rPr>
        <w:t>а какие группы делятся плазматические клетки?</w:t>
      </w:r>
    </w:p>
    <w:p w:rsidR="003545B6" w:rsidRDefault="003545B6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14C" w:rsidRDefault="005F014C" w:rsidP="005F014C">
      <w:pPr>
        <w:pStyle w:val="a3"/>
        <w:spacing w:before="0" w:beforeAutospacing="0" w:after="0" w:afterAutospacing="0"/>
        <w:ind w:firstLine="708"/>
        <w:jc w:val="center"/>
        <w:rPr>
          <w:b/>
        </w:rPr>
      </w:pPr>
    </w:p>
    <w:p w:rsidR="005F014C" w:rsidRDefault="00DA36AA" w:rsidP="00DD5126">
      <w:pPr>
        <w:pStyle w:val="a3"/>
        <w:spacing w:before="0" w:beforeAutospacing="0" w:after="0" w:afterAutospacing="0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Тема 5</w:t>
      </w:r>
      <w:r w:rsidR="00DD5126">
        <w:rPr>
          <w:b/>
          <w:sz w:val="28"/>
          <w:szCs w:val="28"/>
        </w:rPr>
        <w:t xml:space="preserve"> </w:t>
      </w:r>
      <w:r w:rsidR="005F014C" w:rsidRPr="00DD5126">
        <w:rPr>
          <w:b/>
          <w:sz w:val="28"/>
          <w:szCs w:val="28"/>
        </w:rPr>
        <w:t>Принципы восстановительной послеоперационной терапии и направленная коррекция метаболизма</w:t>
      </w:r>
    </w:p>
    <w:p w:rsidR="00DD5126" w:rsidRPr="00DD5126" w:rsidRDefault="00DD5126" w:rsidP="00DD5126">
      <w:pPr>
        <w:pStyle w:val="a3"/>
        <w:spacing w:before="0" w:beforeAutospacing="0" w:after="0" w:afterAutospacing="0"/>
        <w:ind w:firstLine="708"/>
        <w:rPr>
          <w:b/>
          <w:sz w:val="28"/>
          <w:szCs w:val="28"/>
        </w:rPr>
      </w:pPr>
    </w:p>
    <w:p w:rsidR="005F014C" w:rsidRDefault="005F014C" w:rsidP="005F014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65AB6">
        <w:rPr>
          <w:b/>
          <w:sz w:val="28"/>
          <w:szCs w:val="28"/>
        </w:rPr>
        <w:t>Цель:</w:t>
      </w:r>
      <w:r w:rsidR="00165AB6">
        <w:rPr>
          <w:sz w:val="28"/>
          <w:szCs w:val="28"/>
        </w:rPr>
        <w:t xml:space="preserve"> </w:t>
      </w:r>
      <w:r>
        <w:rPr>
          <w:sz w:val="28"/>
          <w:szCs w:val="28"/>
        </w:rPr>
        <w:t>Изучить основные принципы восстановительной послеоперационной терапии и направленной коррекции метаболизма</w:t>
      </w:r>
    </w:p>
    <w:p w:rsidR="005F014C" w:rsidRPr="00165AB6" w:rsidRDefault="005F014C" w:rsidP="005F014C">
      <w:pPr>
        <w:pStyle w:val="a3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 w:rsidRPr="00165AB6">
        <w:rPr>
          <w:b/>
          <w:sz w:val="28"/>
          <w:szCs w:val="28"/>
        </w:rPr>
        <w:t>План:</w:t>
      </w:r>
    </w:p>
    <w:p w:rsidR="005F014C" w:rsidRDefault="005F014C" w:rsidP="005F014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 Коррекция метаболизма</w:t>
      </w:r>
    </w:p>
    <w:p w:rsidR="005F014C" w:rsidRDefault="005F014C" w:rsidP="005F014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 Искусственная вентиляция легких</w:t>
      </w:r>
    </w:p>
    <w:p w:rsidR="005F014C" w:rsidRDefault="005F014C" w:rsidP="005F014C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3 </w:t>
      </w:r>
      <w:proofErr w:type="spellStart"/>
      <w:r>
        <w:rPr>
          <w:bCs/>
          <w:sz w:val="28"/>
          <w:szCs w:val="28"/>
        </w:rPr>
        <w:t>Инфузионно-гемотрансфузионная</w:t>
      </w:r>
      <w:proofErr w:type="spellEnd"/>
      <w:r>
        <w:rPr>
          <w:bCs/>
          <w:sz w:val="28"/>
          <w:szCs w:val="28"/>
        </w:rPr>
        <w:t xml:space="preserve"> терапия и парентеральное питание</w:t>
      </w:r>
    </w:p>
    <w:p w:rsidR="005F014C" w:rsidRDefault="005F014C" w:rsidP="005F014C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4 Ингаляционная терапия</w:t>
      </w:r>
    </w:p>
    <w:p w:rsidR="005F014C" w:rsidRDefault="005F014C" w:rsidP="005F014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 Антибактериальная терапия</w:t>
      </w:r>
    </w:p>
    <w:p w:rsidR="005F014C" w:rsidRDefault="005F014C" w:rsidP="005F014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 Профилактика и лечение пролежней</w:t>
      </w:r>
    </w:p>
    <w:p w:rsidR="005F014C" w:rsidRDefault="005F014C" w:rsidP="005F014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 Гемодиализ и </w:t>
      </w:r>
      <w:proofErr w:type="spellStart"/>
      <w:r>
        <w:rPr>
          <w:sz w:val="28"/>
          <w:szCs w:val="28"/>
        </w:rPr>
        <w:t>перитонеальный</w:t>
      </w:r>
      <w:proofErr w:type="spellEnd"/>
      <w:r>
        <w:rPr>
          <w:sz w:val="28"/>
          <w:szCs w:val="28"/>
        </w:rPr>
        <w:t xml:space="preserve"> диализ</w:t>
      </w:r>
    </w:p>
    <w:p w:rsidR="005F014C" w:rsidRDefault="005F014C" w:rsidP="005F014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165AB6" w:rsidRPr="00C26A3B" w:rsidRDefault="00165AB6" w:rsidP="00165AB6">
      <w:pPr>
        <w:pStyle w:val="a6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6A3B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</w:p>
    <w:p w:rsidR="00165AB6" w:rsidRDefault="00165AB6" w:rsidP="00165AB6">
      <w:pPr>
        <w:pStyle w:val="a3"/>
        <w:spacing w:before="0" w:beforeAutospacing="0" w:after="0" w:afterAutospacing="0"/>
        <w:ind w:firstLine="708"/>
        <w:jc w:val="center"/>
        <w:rPr>
          <w:sz w:val="28"/>
          <w:szCs w:val="28"/>
        </w:rPr>
      </w:pPr>
    </w:p>
    <w:p w:rsidR="005F014C" w:rsidRDefault="005F014C" w:rsidP="005F014C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Различают три основных направления применения метаболитов в лечебной практике: заместительную терапию (введение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биосубстрата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 его дефиците; регуляцию метаболизма (стимуляцию, торможение) при патологических нарушениях обмена; использование метаболитов при синтезе активных лекарственных соединений с целью избирательной доставки их за счет высокого сродства метаболита к определенным тканям или для снижения токсичности синтезируемых соединений. </w:t>
      </w:r>
      <w:proofErr w:type="gramEnd"/>
    </w:p>
    <w:p w:rsidR="00165AB6" w:rsidRDefault="00165AB6" w:rsidP="005F014C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F014C" w:rsidRDefault="005F014C" w:rsidP="005F014C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5A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Коррекция метаболизма</w:t>
      </w:r>
    </w:p>
    <w:p w:rsidR="00DD5126" w:rsidRPr="00165AB6" w:rsidRDefault="00DD5126" w:rsidP="005F014C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F014C" w:rsidRDefault="005F014C" w:rsidP="005F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01C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Водно-электролитный обмен.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Общее количество воды в организме составляет примерно 60% от общей массы тела в</w:t>
      </w:r>
      <w:r w:rsidR="002A7B62">
        <w:rPr>
          <w:rFonts w:ascii="Times New Roman" w:eastAsia="Times New Roman" w:hAnsi="Times New Roman" w:cs="Times New Roman"/>
          <w:sz w:val="28"/>
          <w:szCs w:val="28"/>
          <w:lang w:eastAsia="ru-RU"/>
        </w:rPr>
        <w:t>зрослых собак, у новорожденных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84%. Вода в организме находится в трех условных пространствах:</w:t>
      </w:r>
    </w:p>
    <w:p w:rsidR="005F014C" w:rsidRDefault="00DD5126" w:rsidP="005F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F0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5F014C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</w:t>
      </w:r>
      <w:r w:rsidR="002A7B62">
        <w:rPr>
          <w:rFonts w:ascii="Times New Roman" w:eastAsia="Times New Roman" w:hAnsi="Times New Roman" w:cs="Times New Roman"/>
          <w:sz w:val="28"/>
          <w:szCs w:val="28"/>
          <w:lang w:eastAsia="ru-RU"/>
        </w:rPr>
        <w:t>риклеточном</w:t>
      </w:r>
      <w:proofErr w:type="gramEnd"/>
      <w:r w:rsidR="002A7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(интерстициальном) -</w:t>
      </w:r>
      <w:r w:rsidR="005F0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40% массы тела.</w:t>
      </w:r>
    </w:p>
    <w:p w:rsidR="005F014C" w:rsidRDefault="00DD5126" w:rsidP="005F014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="005F014C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Внеклеточном (</w:t>
      </w:r>
      <w:proofErr w:type="spellStart"/>
      <w:r w:rsidR="005F014C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экстрацеллюлярно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-</w:t>
      </w:r>
      <w:r w:rsidR="002A7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20% массы тела; из них 5% -</w:t>
      </w:r>
      <w:r w:rsidR="005F0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внутр</w:t>
      </w:r>
      <w:r w:rsidR="002A7B6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исосудистом пространстве и 15% -</w:t>
      </w:r>
      <w:r w:rsidR="005F0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межклеточном (интерстициальном).</w:t>
      </w:r>
      <w:proofErr w:type="gramEnd"/>
    </w:p>
    <w:p w:rsidR="005F014C" w:rsidRDefault="00DD5126" w:rsidP="005F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5F014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Трансцеллюлярном (спинномозговая жидкость, синовиальная жидкость, жидкость серозных оболочек, плевральная и кишечная слизь.</w:t>
      </w:r>
      <w:proofErr w:type="gramEnd"/>
      <w:r w:rsidR="008A0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5F014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Обычно во внимание не принимается).</w:t>
      </w:r>
      <w:proofErr w:type="gramEnd"/>
    </w:p>
    <w:p w:rsidR="005F014C" w:rsidRDefault="005F014C" w:rsidP="005F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Растворенные в воде вещества находятся в ионизированной и неионизированной форме. Количество катионов и анионов находятся в равновесии, обеспечивая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электронейтральность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среды. Состав водных пространств постоянно изменяется, обеспечивая химические, физические, нейрогуморальные механизмы регуляции и обменные процессы. При этом он находится в постоянном равновесии за счет обмена жидкости между организмом и внешней средой. Это происходит при соответствии между приемом и выделением жидкости. У здоровых животных суточные потери жидкости составляют 40 мл/кг в сутки. Из них 50% приходится на неопределяемые потери (слюноотделение, перспирация, выделение с поверхности тела, при внутреннем обмене воды и т.п.) и 50% (около 20 мл/кг в сутки) выделяется в виде мочи и с каловыми массами. Любой патологический процесс, сопровождающийся потерями жидкости (кровотечение, одышка, повышение температуры тела) приводит к потере большого количества воды. Так, повышение температуры тела на 1</w:t>
      </w:r>
      <w:proofErr w:type="gramStart"/>
      <w:r w:rsidR="00DD5126">
        <w:rPr>
          <w:rFonts w:ascii="Times New Roman" w:eastAsia="Times New Roman" w:hAnsi="Times New Roman" w:cs="Times New Roman"/>
          <w:sz w:val="28"/>
          <w:szCs w:val="28"/>
          <w:lang w:eastAsia="ru-RU"/>
        </w:rPr>
        <w:t>°С</w:t>
      </w:r>
      <w:proofErr w:type="gramEnd"/>
      <w:r w:rsidR="00DD5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увеличивает потерю воды на 4-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мл/кг. В норме нарушение равновесия водных пространств регулируется жаждой. Повышенная жажда наблюдается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 животных при перитоните, кишечной непроходимости и других патологических состояниях, сопровождающихся повышением температуры тела, одышкой. Изменение объема водных пространств может приводить к изменению электролитного обмена. Мы неоднократно наблюдали, что животные с длительно протекающими воспалительными процессами, сопровождающимися высокой температурой и повышенной жаждой начинали пить собственную мочу.</w:t>
      </w:r>
    </w:p>
    <w:p w:rsidR="005F014C" w:rsidRDefault="005F014C" w:rsidP="005F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Динамическое равновесие между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экстрацеллюлярным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интрацеллюлярным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пространствами может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коррегироваться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лишь введением жидкости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экстрацеллюлярное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пространство. Нарушения водного обмена могут быть сведены к нескольким видам:</w:t>
      </w:r>
    </w:p>
    <w:p w:rsidR="00F857FA" w:rsidRPr="00DA36AA" w:rsidRDefault="00DD5126" w:rsidP="00DA36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F0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014C" w:rsidRPr="008A01C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Гипертоническая дегидратация (недостаток свободной от электролитов воды, </w:t>
      </w:r>
      <w:proofErr w:type="spellStart"/>
      <w:r w:rsidR="005F014C" w:rsidRPr="008A01C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эксикоз</w:t>
      </w:r>
      <w:proofErr w:type="spellEnd"/>
      <w:r w:rsidR="005F014C" w:rsidRPr="008A01C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 w:rsidR="005F014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</w:t>
      </w:r>
      <w:r w:rsidR="005F0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наблюдается при недостаточном поступлении воды в организм; при лихорадке и гипервентиляции; сахарном и несахарном мочеизнурении; полиурии при острой почечной недостаточности; диарее, обильном белковом питании; неправильном назначении </w:t>
      </w:r>
      <w:proofErr w:type="spellStart"/>
      <w:r w:rsidR="005F014C">
        <w:rPr>
          <w:rFonts w:ascii="Times New Roman" w:eastAsia="Times New Roman" w:hAnsi="Times New Roman" w:cs="Times New Roman"/>
          <w:sz w:val="28"/>
          <w:szCs w:val="28"/>
          <w:lang w:eastAsia="ru-RU"/>
        </w:rPr>
        <w:t>диуретиков</w:t>
      </w:r>
      <w:proofErr w:type="spellEnd"/>
      <w:r w:rsidR="005F0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Клинически проявляется жаждой, сухостью языка и слизистых, нарушением тургора кожи (кожная складка на лбу длительное время не расправляется). </w:t>
      </w:r>
    </w:p>
    <w:p w:rsidR="005F014C" w:rsidRDefault="00DD5126" w:rsidP="005F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2 </w:t>
      </w:r>
      <w:r w:rsidR="005F014C" w:rsidRPr="008A01C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Гипотоническая дегидратация (избыток свободной от электролитов</w:t>
      </w:r>
      <w:r w:rsidR="00CF3FD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воды</w:t>
      </w:r>
      <w:r w:rsidR="005F014C" w:rsidRPr="008A01C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 w:rsidR="005F014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160C83" w:rsidRPr="00160C8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</w:t>
      </w:r>
      <w:r w:rsidR="005F0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наблюдается при избыточном п</w:t>
      </w:r>
      <w:r w:rsidR="00CF3FD9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ереливании глюкозы в случае ОПН,</w:t>
      </w:r>
      <w:r w:rsidR="005F0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тяжелом асците в случае сердечной недостаточности и </w:t>
      </w:r>
      <w:proofErr w:type="spellStart"/>
      <w:r w:rsidR="005F014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декомпенсированного</w:t>
      </w:r>
      <w:proofErr w:type="spellEnd"/>
      <w:r w:rsidR="005F0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цирроза печени</w:t>
      </w:r>
      <w:r w:rsidR="00CF3F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F0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Клинически жажда не проявляется, сознание заторможено, рефлексы вялые</w:t>
      </w:r>
      <w:r w:rsidR="00CF3F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F0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тяжелых случаях может быть кома, судороги.</w:t>
      </w:r>
    </w:p>
    <w:p w:rsidR="005F014C" w:rsidRDefault="00DD5126" w:rsidP="005F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3 </w:t>
      </w:r>
      <w:r w:rsidR="005F014C" w:rsidRPr="008A01C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Изотоническая дегидратация (дефицит воды и солей)</w:t>
      </w:r>
      <w:r w:rsidR="005F014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160C83" w:rsidRPr="00160C8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</w:t>
      </w:r>
      <w:r w:rsidR="005F0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наблюдается при перитоните, кишечной непроходимости, кровотечении, травме, при панкреатите. При параличе кишечника в нем могут находиться несколько литров жидкости, не участвующей в циркуляции. Клинические проявления зависят от тяжести дегидратации. Наблюдается снижение артериального давления, тахикардия; уменьшается клубочковая фильтрация. При этом состояние животного может ухудшаться вплоть до шока.</w:t>
      </w:r>
    </w:p>
    <w:p w:rsidR="005F014C" w:rsidRDefault="00DD5126" w:rsidP="005F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4 </w:t>
      </w:r>
      <w:proofErr w:type="gramStart"/>
      <w:r w:rsidR="005F014C" w:rsidRPr="008A01C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Гипертоническая</w:t>
      </w:r>
      <w:proofErr w:type="gramEnd"/>
      <w:r w:rsidR="005F014C" w:rsidRPr="008A01C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="005F014C" w:rsidRPr="008A01C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гипергидратация</w:t>
      </w:r>
      <w:proofErr w:type="spellEnd"/>
      <w:r w:rsidR="005F014C" w:rsidRPr="008A01C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(избыток натрия)</w:t>
      </w:r>
      <w:r w:rsidR="005F014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160C83" w:rsidRPr="00160C8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</w:t>
      </w:r>
      <w:r w:rsidR="005F0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развивается при обильном приеме соли, введении избыточного количества раствора натрия хлорида</w:t>
      </w:r>
      <w:r w:rsidR="00F857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F0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этом развивается сердечная недостаточность, отек легких</w:t>
      </w:r>
      <w:r w:rsidR="00F857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014C" w:rsidRDefault="00DD5126" w:rsidP="005F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proofErr w:type="gramStart"/>
      <w:r w:rsidR="005F014C" w:rsidRPr="008A01C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Гипотоническая</w:t>
      </w:r>
      <w:proofErr w:type="gramEnd"/>
      <w:r w:rsidR="00CF3FD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="005F014C" w:rsidRPr="008A01C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гипергидратация</w:t>
      </w:r>
      <w:proofErr w:type="spellEnd"/>
      <w:r w:rsidR="005F014C" w:rsidRPr="008A01C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(отравление водой)</w:t>
      </w:r>
      <w:r w:rsidR="005F014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160C83" w:rsidRPr="00160C8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</w:t>
      </w:r>
      <w:r w:rsidR="005F0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возникает при восполнении изотонической дегидратации растворами глюкозы или когда у длительно температурящего больного животного жажду утоляют чистой водой вместо солевых растворов, мясных бульонов.</w:t>
      </w:r>
    </w:p>
    <w:p w:rsidR="00DD5126" w:rsidRPr="00DA36AA" w:rsidRDefault="00DD5126" w:rsidP="00DA36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F0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5F014C" w:rsidRPr="008A01C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Изотоническая</w:t>
      </w:r>
      <w:proofErr w:type="gramEnd"/>
      <w:r w:rsidR="00CF3FD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="005F014C" w:rsidRPr="008A01C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гипергидратация</w:t>
      </w:r>
      <w:proofErr w:type="spellEnd"/>
      <w:r w:rsidR="005F014C" w:rsidRPr="008A01C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(отек)</w:t>
      </w:r>
      <w:r w:rsidR="005F014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160C83" w:rsidRPr="00160C8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</w:t>
      </w:r>
      <w:r w:rsidR="005F0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возникает при передозировке изотонического раствора на фоне нарушения функции почек. Клинически определяется отечный синдром</w:t>
      </w:r>
      <w:r w:rsidR="003348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014C" w:rsidRPr="003D6093" w:rsidRDefault="005F014C" w:rsidP="00DA36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Нарушения электролитного состава крови отличаются большим полиморфизмом. Отмечаются симптомы нарушения психической сферы, нервной деятельност</w:t>
      </w:r>
      <w:r w:rsidR="00334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и, страдают </w:t>
      </w:r>
      <w:proofErr w:type="spellStart"/>
      <w:proofErr w:type="gramStart"/>
      <w:r w:rsidR="003348D6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сердечно-сосудистые</w:t>
      </w:r>
      <w:proofErr w:type="spellEnd"/>
      <w:proofErr w:type="gramEnd"/>
      <w:r w:rsidR="00334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выделительные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системы, наблюдаются судороги. К тяжелым нарушениям электролитного состава крови могут привести различные патологические состояния, сопровождающиеся рвотой, диареей, мочеизнурением и т.п. </w:t>
      </w:r>
    </w:p>
    <w:p w:rsidR="005F014C" w:rsidRDefault="005F014C" w:rsidP="005F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Коррекция нарушений метаболизма должна быть комплексной. Следует помнить, что далеко зашедшие нарушения невозможно устранить за 2-3 часа. Нередко попытка быстрого вмешательства в системы гомеостаза организма несет в себе большую опасность, чем сами нарушения. При МКБ, сопровождающейся острой задержкой мочи у котов, например, такая коррекция должна производиться 5-6 часов, после чего можно приступить к устранению обструкции мочевыводящих путей и затем продолжить лечение нарушений метаболизма в течение 2-3 суток</w:t>
      </w:r>
    </w:p>
    <w:p w:rsidR="005F014C" w:rsidRDefault="005F014C" w:rsidP="005F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Принципиальная схема коррекции метаболизма включает следующие направления:</w:t>
      </w:r>
    </w:p>
    <w:p w:rsidR="005F014C" w:rsidRPr="00DD5126" w:rsidRDefault="005F014C" w:rsidP="00DD5126">
      <w:pPr>
        <w:pStyle w:val="a6"/>
        <w:numPr>
          <w:ilvl w:val="0"/>
          <w:numId w:val="20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D5126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антигипоксическую</w:t>
      </w:r>
      <w:proofErr w:type="spellEnd"/>
      <w:r w:rsidRPr="00DD5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медикаментозную терапию; </w:t>
      </w:r>
    </w:p>
    <w:p w:rsidR="005F014C" w:rsidRPr="00DD5126" w:rsidRDefault="005F014C" w:rsidP="00DD5126">
      <w:pPr>
        <w:pStyle w:val="a6"/>
        <w:numPr>
          <w:ilvl w:val="0"/>
          <w:numId w:val="20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коррекцию энергетического баланса; </w:t>
      </w:r>
    </w:p>
    <w:p w:rsidR="005F014C" w:rsidRPr="00DD5126" w:rsidRDefault="005F014C" w:rsidP="00DD5126">
      <w:pPr>
        <w:pStyle w:val="a6"/>
        <w:numPr>
          <w:ilvl w:val="0"/>
          <w:numId w:val="20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коррекцию кислотно-основного состояния и водно-электролитного равновесия. </w:t>
      </w:r>
    </w:p>
    <w:p w:rsidR="00165AB6" w:rsidRDefault="00165AB6" w:rsidP="005F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014C" w:rsidRPr="00165AB6" w:rsidRDefault="005F014C" w:rsidP="00165AB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AB6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5F014C" w:rsidRDefault="005F014C" w:rsidP="005F0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="00165AB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165AB6">
        <w:rPr>
          <w:rFonts w:ascii="Times New Roman" w:hAnsi="Times New Roman" w:cs="Times New Roman"/>
          <w:sz w:val="28"/>
          <w:szCs w:val="28"/>
        </w:rPr>
        <w:t>ак проводится коррекция метаболизма, основные приемы?</w:t>
      </w:r>
    </w:p>
    <w:p w:rsidR="005F014C" w:rsidRDefault="005F014C" w:rsidP="005F0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="00165AB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165AB6">
        <w:rPr>
          <w:rFonts w:ascii="Times New Roman" w:hAnsi="Times New Roman" w:cs="Times New Roman"/>
          <w:sz w:val="28"/>
          <w:szCs w:val="28"/>
        </w:rPr>
        <w:t>акие виды нарушения водного обмена вы знаете?</w:t>
      </w:r>
    </w:p>
    <w:p w:rsidR="005F014C" w:rsidRDefault="005F014C" w:rsidP="00165AB6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="00165AB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165AB6">
        <w:rPr>
          <w:rFonts w:ascii="Times New Roman" w:hAnsi="Times New Roman" w:cs="Times New Roman"/>
          <w:sz w:val="28"/>
          <w:szCs w:val="28"/>
        </w:rPr>
        <w:t>ак клинически проявляются нарушения водно-электролитного баланса?</w:t>
      </w:r>
    </w:p>
    <w:p w:rsidR="005F014C" w:rsidRDefault="005F014C" w:rsidP="005F0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="00165AB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165AB6">
        <w:rPr>
          <w:rFonts w:ascii="Times New Roman" w:hAnsi="Times New Roman" w:cs="Times New Roman"/>
          <w:sz w:val="28"/>
          <w:szCs w:val="28"/>
        </w:rPr>
        <w:t>огда применяется искусственная вентиляция легких?</w:t>
      </w:r>
    </w:p>
    <w:p w:rsidR="005F014C" w:rsidRDefault="005F014C" w:rsidP="00BD6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="00165AB6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165AB6">
        <w:rPr>
          <w:rFonts w:ascii="Times New Roman" w:hAnsi="Times New Roman" w:cs="Times New Roman"/>
          <w:sz w:val="28"/>
          <w:szCs w:val="28"/>
        </w:rPr>
        <w:t xml:space="preserve"> какой целью применяется гемотрансфузия?</w:t>
      </w:r>
    </w:p>
    <w:p w:rsidR="005F014C" w:rsidRDefault="005F014C" w:rsidP="005F014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F014C" w:rsidSect="00DF608D">
      <w:footerReference w:type="even" r:id="rId11"/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006D" w:rsidRDefault="008B006D" w:rsidP="00A64934">
      <w:pPr>
        <w:spacing w:after="0" w:line="240" w:lineRule="auto"/>
      </w:pPr>
      <w:r>
        <w:separator/>
      </w:r>
    </w:p>
  </w:endnote>
  <w:endnote w:type="continuationSeparator" w:id="0">
    <w:p w:rsidR="008B006D" w:rsidRDefault="008B006D" w:rsidP="00A64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7DA" w:rsidRDefault="00554430" w:rsidP="001216B2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6167DA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167DA" w:rsidRDefault="006167DA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7DA" w:rsidRDefault="00554430">
    <w:pPr>
      <w:pStyle w:val="a9"/>
      <w:jc w:val="center"/>
    </w:pPr>
    <w:fldSimple w:instr=" PAGE   \* MERGEFORMAT ">
      <w:r w:rsidR="00DA36AA">
        <w:rPr>
          <w:noProof/>
        </w:rPr>
        <w:t>19</w:t>
      </w:r>
    </w:fldSimple>
  </w:p>
  <w:p w:rsidR="006167DA" w:rsidRDefault="006167D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006D" w:rsidRDefault="008B006D" w:rsidP="00A64934">
      <w:pPr>
        <w:spacing w:after="0" w:line="240" w:lineRule="auto"/>
      </w:pPr>
      <w:r>
        <w:separator/>
      </w:r>
    </w:p>
  </w:footnote>
  <w:footnote w:type="continuationSeparator" w:id="0">
    <w:p w:rsidR="008B006D" w:rsidRDefault="008B006D" w:rsidP="00A649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F45D5"/>
    <w:multiLevelType w:val="hybridMultilevel"/>
    <w:tmpl w:val="3514ABD8"/>
    <w:lvl w:ilvl="0" w:tplc="3314D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0606EB"/>
    <w:multiLevelType w:val="multilevel"/>
    <w:tmpl w:val="4E626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9C5BA1"/>
    <w:multiLevelType w:val="hybridMultilevel"/>
    <w:tmpl w:val="211698B6"/>
    <w:lvl w:ilvl="0" w:tplc="5F141146">
      <w:start w:val="1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9C55C52"/>
    <w:multiLevelType w:val="hybridMultilevel"/>
    <w:tmpl w:val="47D89B08"/>
    <w:lvl w:ilvl="0" w:tplc="38C8C99E">
      <w:start w:val="2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125198A"/>
    <w:multiLevelType w:val="hybridMultilevel"/>
    <w:tmpl w:val="AB50908A"/>
    <w:lvl w:ilvl="0" w:tplc="95D0C7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18571A2"/>
    <w:multiLevelType w:val="hybridMultilevel"/>
    <w:tmpl w:val="7EA89114"/>
    <w:lvl w:ilvl="0" w:tplc="10167F7C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4706F00"/>
    <w:multiLevelType w:val="hybridMultilevel"/>
    <w:tmpl w:val="689469B8"/>
    <w:lvl w:ilvl="0" w:tplc="2542D8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51F3603"/>
    <w:multiLevelType w:val="hybridMultilevel"/>
    <w:tmpl w:val="279A9BC4"/>
    <w:lvl w:ilvl="0" w:tplc="483ECBAC">
      <w:start w:val="1"/>
      <w:numFmt w:val="decimal"/>
      <w:lvlText w:val="%1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7BD7D29"/>
    <w:multiLevelType w:val="hybridMultilevel"/>
    <w:tmpl w:val="F886E9C8"/>
    <w:lvl w:ilvl="0" w:tplc="2048B8A4">
      <w:start w:val="1"/>
      <w:numFmt w:val="decimal"/>
      <w:lvlText w:val="%1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CAA0F72"/>
    <w:multiLevelType w:val="multilevel"/>
    <w:tmpl w:val="19C05E26"/>
    <w:lvl w:ilvl="0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44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hint="default"/>
      </w:rPr>
    </w:lvl>
  </w:abstractNum>
  <w:abstractNum w:abstractNumId="10">
    <w:nsid w:val="44BD545D"/>
    <w:multiLevelType w:val="multilevel"/>
    <w:tmpl w:val="61A45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6143D8D"/>
    <w:multiLevelType w:val="hybridMultilevel"/>
    <w:tmpl w:val="ECE24F3E"/>
    <w:lvl w:ilvl="0" w:tplc="064AB0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8397A72"/>
    <w:multiLevelType w:val="multilevel"/>
    <w:tmpl w:val="B870555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2320CDE"/>
    <w:multiLevelType w:val="multilevel"/>
    <w:tmpl w:val="BE22A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2566436"/>
    <w:multiLevelType w:val="multilevel"/>
    <w:tmpl w:val="81F2B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6734B08"/>
    <w:multiLevelType w:val="multilevel"/>
    <w:tmpl w:val="EDFC660C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973A9"/>
    <w:multiLevelType w:val="hybridMultilevel"/>
    <w:tmpl w:val="6D9A200C"/>
    <w:lvl w:ilvl="0" w:tplc="DB1203D6">
      <w:start w:val="1"/>
      <w:numFmt w:val="decimal"/>
      <w:lvlText w:val="%1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6424612"/>
    <w:multiLevelType w:val="multilevel"/>
    <w:tmpl w:val="EA427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8A70E30"/>
    <w:multiLevelType w:val="hybridMultilevel"/>
    <w:tmpl w:val="6FEC414E"/>
    <w:lvl w:ilvl="0" w:tplc="CE6A753E">
      <w:start w:val="3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ED248F7"/>
    <w:multiLevelType w:val="hybridMultilevel"/>
    <w:tmpl w:val="9DD68ABE"/>
    <w:lvl w:ilvl="0" w:tplc="2CAAEB52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0BC2B01"/>
    <w:multiLevelType w:val="hybridMultilevel"/>
    <w:tmpl w:val="A0288EC4"/>
    <w:lvl w:ilvl="0" w:tplc="70E6A1F4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1411BC4"/>
    <w:multiLevelType w:val="hybridMultilevel"/>
    <w:tmpl w:val="F9BEA59E"/>
    <w:lvl w:ilvl="0" w:tplc="DC3696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286467C"/>
    <w:multiLevelType w:val="multilevel"/>
    <w:tmpl w:val="A98AA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546426B"/>
    <w:multiLevelType w:val="multilevel"/>
    <w:tmpl w:val="7FD6B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5CD7C68"/>
    <w:multiLevelType w:val="multilevel"/>
    <w:tmpl w:val="F4AE68B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7583FE5"/>
    <w:multiLevelType w:val="hybridMultilevel"/>
    <w:tmpl w:val="DDDCDDD4"/>
    <w:lvl w:ilvl="0" w:tplc="E0FA5922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77F0174B"/>
    <w:multiLevelType w:val="hybridMultilevel"/>
    <w:tmpl w:val="3C1A2854"/>
    <w:lvl w:ilvl="0" w:tplc="7B4CA5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A1A12F6"/>
    <w:multiLevelType w:val="hybridMultilevel"/>
    <w:tmpl w:val="CA22FCBC"/>
    <w:lvl w:ilvl="0" w:tplc="403E191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E765846"/>
    <w:multiLevelType w:val="multilevel"/>
    <w:tmpl w:val="F3E2C35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9"/>
  </w:num>
  <w:num w:numId="5">
    <w:abstractNumId w:val="9"/>
  </w:num>
  <w:num w:numId="6">
    <w:abstractNumId w:val="4"/>
  </w:num>
  <w:num w:numId="7">
    <w:abstractNumId w:val="14"/>
  </w:num>
  <w:num w:numId="8">
    <w:abstractNumId w:val="23"/>
  </w:num>
  <w:num w:numId="9">
    <w:abstractNumId w:val="22"/>
  </w:num>
  <w:num w:numId="10">
    <w:abstractNumId w:val="1"/>
  </w:num>
  <w:num w:numId="11">
    <w:abstractNumId w:val="10"/>
  </w:num>
  <w:num w:numId="12">
    <w:abstractNumId w:val="13"/>
  </w:num>
  <w:num w:numId="13">
    <w:abstractNumId w:val="17"/>
  </w:num>
  <w:num w:numId="14">
    <w:abstractNumId w:val="8"/>
  </w:num>
  <w:num w:numId="15">
    <w:abstractNumId w:val="21"/>
  </w:num>
  <w:num w:numId="16">
    <w:abstractNumId w:val="6"/>
  </w:num>
  <w:num w:numId="17">
    <w:abstractNumId w:val="11"/>
  </w:num>
  <w:num w:numId="18">
    <w:abstractNumId w:val="3"/>
  </w:num>
  <w:num w:numId="19">
    <w:abstractNumId w:val="26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20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25"/>
  </w:num>
  <w:num w:numId="2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4104"/>
    <w:rsid w:val="000108BB"/>
    <w:rsid w:val="0002485A"/>
    <w:rsid w:val="00081080"/>
    <w:rsid w:val="000D1E18"/>
    <w:rsid w:val="000F6865"/>
    <w:rsid w:val="001216B2"/>
    <w:rsid w:val="0014500A"/>
    <w:rsid w:val="0015029C"/>
    <w:rsid w:val="00160C83"/>
    <w:rsid w:val="00165AB6"/>
    <w:rsid w:val="0018395D"/>
    <w:rsid w:val="001B4D4D"/>
    <w:rsid w:val="001C76F1"/>
    <w:rsid w:val="001D7C9A"/>
    <w:rsid w:val="001E7FBB"/>
    <w:rsid w:val="001F3152"/>
    <w:rsid w:val="002028EA"/>
    <w:rsid w:val="00230E7B"/>
    <w:rsid w:val="0027449C"/>
    <w:rsid w:val="00292A08"/>
    <w:rsid w:val="002A7B62"/>
    <w:rsid w:val="002C45C5"/>
    <w:rsid w:val="002D153E"/>
    <w:rsid w:val="002D4B4C"/>
    <w:rsid w:val="002E6EF2"/>
    <w:rsid w:val="003026B1"/>
    <w:rsid w:val="003348D6"/>
    <w:rsid w:val="00335684"/>
    <w:rsid w:val="003545B6"/>
    <w:rsid w:val="003828FA"/>
    <w:rsid w:val="00382FB2"/>
    <w:rsid w:val="003B1112"/>
    <w:rsid w:val="003B228E"/>
    <w:rsid w:val="003D6093"/>
    <w:rsid w:val="003E67A2"/>
    <w:rsid w:val="003F08A6"/>
    <w:rsid w:val="00400942"/>
    <w:rsid w:val="004378E3"/>
    <w:rsid w:val="00456A50"/>
    <w:rsid w:val="004670C0"/>
    <w:rsid w:val="00475ED9"/>
    <w:rsid w:val="004A0715"/>
    <w:rsid w:val="004A6792"/>
    <w:rsid w:val="004D25E2"/>
    <w:rsid w:val="004E750D"/>
    <w:rsid w:val="00546E9D"/>
    <w:rsid w:val="00551628"/>
    <w:rsid w:val="005538DC"/>
    <w:rsid w:val="00554430"/>
    <w:rsid w:val="00571BF5"/>
    <w:rsid w:val="005733D0"/>
    <w:rsid w:val="005E25C2"/>
    <w:rsid w:val="005F014C"/>
    <w:rsid w:val="005F254B"/>
    <w:rsid w:val="006167DA"/>
    <w:rsid w:val="00616B82"/>
    <w:rsid w:val="00634ACF"/>
    <w:rsid w:val="006604AC"/>
    <w:rsid w:val="006872E3"/>
    <w:rsid w:val="006C090F"/>
    <w:rsid w:val="006D2F80"/>
    <w:rsid w:val="006E3ED9"/>
    <w:rsid w:val="007149E2"/>
    <w:rsid w:val="007173BD"/>
    <w:rsid w:val="00725AF6"/>
    <w:rsid w:val="00731C82"/>
    <w:rsid w:val="00752482"/>
    <w:rsid w:val="007702A7"/>
    <w:rsid w:val="007730E6"/>
    <w:rsid w:val="00785758"/>
    <w:rsid w:val="00792B05"/>
    <w:rsid w:val="007C43C7"/>
    <w:rsid w:val="008060DA"/>
    <w:rsid w:val="00810326"/>
    <w:rsid w:val="00815DEC"/>
    <w:rsid w:val="008423F1"/>
    <w:rsid w:val="00844104"/>
    <w:rsid w:val="00846E4A"/>
    <w:rsid w:val="008A01CB"/>
    <w:rsid w:val="008A22DC"/>
    <w:rsid w:val="008B006D"/>
    <w:rsid w:val="008D10FC"/>
    <w:rsid w:val="008D2001"/>
    <w:rsid w:val="008D3EE8"/>
    <w:rsid w:val="008D5072"/>
    <w:rsid w:val="008E46B0"/>
    <w:rsid w:val="00900FBF"/>
    <w:rsid w:val="00903517"/>
    <w:rsid w:val="00921877"/>
    <w:rsid w:val="00926103"/>
    <w:rsid w:val="00961190"/>
    <w:rsid w:val="00983E64"/>
    <w:rsid w:val="009A7C2D"/>
    <w:rsid w:val="009B6906"/>
    <w:rsid w:val="009C2360"/>
    <w:rsid w:val="009E3BDE"/>
    <w:rsid w:val="00A00E35"/>
    <w:rsid w:val="00A113C0"/>
    <w:rsid w:val="00A20AE2"/>
    <w:rsid w:val="00A22222"/>
    <w:rsid w:val="00A27495"/>
    <w:rsid w:val="00A32AD3"/>
    <w:rsid w:val="00A41DBD"/>
    <w:rsid w:val="00A64934"/>
    <w:rsid w:val="00A72027"/>
    <w:rsid w:val="00A76E68"/>
    <w:rsid w:val="00A85C49"/>
    <w:rsid w:val="00AB758A"/>
    <w:rsid w:val="00AD3C1D"/>
    <w:rsid w:val="00AD495C"/>
    <w:rsid w:val="00AF06AC"/>
    <w:rsid w:val="00AF30C7"/>
    <w:rsid w:val="00B31933"/>
    <w:rsid w:val="00B32B38"/>
    <w:rsid w:val="00B66913"/>
    <w:rsid w:val="00BB76D6"/>
    <w:rsid w:val="00BD442F"/>
    <w:rsid w:val="00BD6734"/>
    <w:rsid w:val="00BE13E9"/>
    <w:rsid w:val="00BF3196"/>
    <w:rsid w:val="00C05870"/>
    <w:rsid w:val="00C120A5"/>
    <w:rsid w:val="00C26A3B"/>
    <w:rsid w:val="00C33249"/>
    <w:rsid w:val="00C66DD8"/>
    <w:rsid w:val="00C72EA4"/>
    <w:rsid w:val="00C7630B"/>
    <w:rsid w:val="00C9269F"/>
    <w:rsid w:val="00CA26B6"/>
    <w:rsid w:val="00CC6E91"/>
    <w:rsid w:val="00CC7F86"/>
    <w:rsid w:val="00CE019B"/>
    <w:rsid w:val="00CF3FD9"/>
    <w:rsid w:val="00D22493"/>
    <w:rsid w:val="00D22710"/>
    <w:rsid w:val="00D37958"/>
    <w:rsid w:val="00D50317"/>
    <w:rsid w:val="00D87AEB"/>
    <w:rsid w:val="00DA25A7"/>
    <w:rsid w:val="00DA2947"/>
    <w:rsid w:val="00DA36AA"/>
    <w:rsid w:val="00DA62E5"/>
    <w:rsid w:val="00DB203A"/>
    <w:rsid w:val="00DD5126"/>
    <w:rsid w:val="00DE76B6"/>
    <w:rsid w:val="00DF489E"/>
    <w:rsid w:val="00DF608D"/>
    <w:rsid w:val="00E23642"/>
    <w:rsid w:val="00E42A13"/>
    <w:rsid w:val="00E56988"/>
    <w:rsid w:val="00E60217"/>
    <w:rsid w:val="00E60F34"/>
    <w:rsid w:val="00EB0ABE"/>
    <w:rsid w:val="00EB5D7A"/>
    <w:rsid w:val="00ED50EE"/>
    <w:rsid w:val="00EE5848"/>
    <w:rsid w:val="00F02F14"/>
    <w:rsid w:val="00F106B3"/>
    <w:rsid w:val="00F25A73"/>
    <w:rsid w:val="00F26E34"/>
    <w:rsid w:val="00F42918"/>
    <w:rsid w:val="00F53F68"/>
    <w:rsid w:val="00F75077"/>
    <w:rsid w:val="00F857FA"/>
    <w:rsid w:val="00FC1E3A"/>
    <w:rsid w:val="00FD0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0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3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67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0C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22710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DA2947"/>
    <w:rPr>
      <w:color w:val="0000FF"/>
      <w:u w:val="single"/>
    </w:rPr>
  </w:style>
  <w:style w:type="character" w:styleId="a8">
    <w:name w:val="Strong"/>
    <w:basedOn w:val="a0"/>
    <w:uiPriority w:val="22"/>
    <w:qFormat/>
    <w:rsid w:val="00DA2947"/>
    <w:rPr>
      <w:b/>
      <w:bCs/>
    </w:rPr>
  </w:style>
  <w:style w:type="paragraph" w:styleId="a9">
    <w:name w:val="footer"/>
    <w:basedOn w:val="a"/>
    <w:link w:val="aa"/>
    <w:uiPriority w:val="99"/>
    <w:rsid w:val="007149E2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7149E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7149E2"/>
  </w:style>
  <w:style w:type="paragraph" w:customStyle="1" w:styleId="ac">
    <w:name w:val="Стиль"/>
    <w:rsid w:val="007149E2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 w:bidi="he-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73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67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0C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22710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DA2947"/>
    <w:rPr>
      <w:color w:val="0000FF"/>
      <w:u w:val="single"/>
    </w:rPr>
  </w:style>
  <w:style w:type="character" w:styleId="a8">
    <w:name w:val="Strong"/>
    <w:basedOn w:val="a0"/>
    <w:uiPriority w:val="22"/>
    <w:qFormat/>
    <w:rsid w:val="00DA294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cialvet.ru/blog/wiki/3340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28" Type="http://schemas.microsoft.com/office/2007/relationships/stylesWithEffects" Target="stylesWithEffects.xml"/><Relationship Id="rId10" Type="http://schemas.openxmlformats.org/officeDocument/2006/relationships/hyperlink" Target="http://socialvet.ru/blog/wiki/3340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ocialvet.ru/blog/wiki/3341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92260-3165-402E-8BC2-DFBAE184E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872</TotalTime>
  <Pages>20</Pages>
  <Words>6683</Words>
  <Characters>38096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admin7.ru</Company>
  <LinksUpToDate>false</LinksUpToDate>
  <CharactersWithSpaces>44690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Анара</dc:creator>
  <cp:lastModifiedBy>Delux</cp:lastModifiedBy>
  <cp:revision>62</cp:revision>
  <cp:lastPrinted>2016-10-11T03:12:00Z</cp:lastPrinted>
  <dcterms:created xsi:type="dcterms:W3CDTF">2016-02-01T17:48:00Z</dcterms:created>
  <dcterms:modified xsi:type="dcterms:W3CDTF">2018-01-29T16:02:00Z</dcterms:modified>
</cp:coreProperties>
</file>